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637D5D7" w14:textId="77777777" w:rsidR="00F34A58" w:rsidRPr="00DF3444" w:rsidRDefault="00F34A58" w:rsidP="00F34A58">
      <w:pPr>
        <w:rPr>
          <w:rFonts w:cs="Arial"/>
        </w:rPr>
        <w:sectPr w:rsidR="00F34A58" w:rsidRPr="00DF3444" w:rsidSect="005D4EFC">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2268" w:right="1133" w:bottom="2268" w:left="1418" w:header="720" w:footer="720" w:gutter="0"/>
          <w:cols w:space="720"/>
          <w:titlePg/>
          <w:docGrid w:linePitch="218"/>
        </w:sectPr>
      </w:pPr>
    </w:p>
    <w:p w14:paraId="571399D5" w14:textId="77777777" w:rsidR="00F34A58" w:rsidRPr="00DF3444" w:rsidRDefault="00F34A58" w:rsidP="00F34A58">
      <w:pPr>
        <w:pStyle w:val="Headline"/>
        <w:rPr>
          <w:rFonts w:cs="Arial"/>
        </w:rPr>
      </w:pPr>
    </w:p>
    <w:p w14:paraId="26015C9E" w14:textId="42178458" w:rsidR="00F34A58" w:rsidRPr="00093AA4" w:rsidRDefault="00F34A58" w:rsidP="00F34A58">
      <w:pPr>
        <w:pStyle w:val="FormatvorlagePMHeadline"/>
      </w:pPr>
      <w:r w:rsidRPr="00093AA4">
        <w:t xml:space="preserve">InnovatiQ auf der </w:t>
      </w:r>
      <w:r w:rsidR="00774CF6">
        <w:t>formnext</w:t>
      </w:r>
      <w:r w:rsidRPr="00093AA4">
        <w:t xml:space="preserve"> 2022:</w:t>
      </w:r>
      <w:r w:rsidRPr="00093AA4">
        <w:br/>
        <w:t>Interessante Neuheiten</w:t>
      </w:r>
      <w:r w:rsidR="00774CF6">
        <w:t xml:space="preserve"> auf dem Arburg-Messestand</w:t>
      </w:r>
    </w:p>
    <w:p w14:paraId="1D4AE3E1" w14:textId="77777777" w:rsidR="00F34A58" w:rsidRPr="00093AA4" w:rsidRDefault="00F34A58" w:rsidP="00F34A58">
      <w:pPr>
        <w:pStyle w:val="PMSubline"/>
        <w:numPr>
          <w:ilvl w:val="0"/>
          <w:numId w:val="0"/>
        </w:numPr>
      </w:pPr>
    </w:p>
    <w:p w14:paraId="5D14F758" w14:textId="77777777" w:rsidR="00F34A58" w:rsidRPr="0000193A" w:rsidRDefault="00F34A58" w:rsidP="00F34A58">
      <w:pPr>
        <w:pStyle w:val="PMSubline"/>
      </w:pPr>
      <w:r>
        <w:t xml:space="preserve">Neu: </w:t>
      </w:r>
      <w:r w:rsidRPr="0000193A">
        <w:t>Produk</w:t>
      </w:r>
      <w:r>
        <w:t>tgeneration für den 3D-Druck</w:t>
      </w:r>
    </w:p>
    <w:p w14:paraId="0861C530" w14:textId="77777777" w:rsidR="00F34A58" w:rsidRPr="00AB0401" w:rsidRDefault="00F34A58" w:rsidP="00F34A58">
      <w:pPr>
        <w:pStyle w:val="PMSubline"/>
        <w:rPr>
          <w:lang w:val="en-US"/>
        </w:rPr>
      </w:pPr>
      <w:r w:rsidRPr="00AB0401">
        <w:rPr>
          <w:lang w:val="en-US"/>
        </w:rPr>
        <w:t>Kompak</w:t>
      </w:r>
      <w:r>
        <w:rPr>
          <w:lang w:val="en-US"/>
        </w:rPr>
        <w:t>t</w:t>
      </w:r>
      <w:r w:rsidRPr="00AB0401">
        <w:rPr>
          <w:lang w:val="en-US"/>
        </w:rPr>
        <w:t xml:space="preserve">: </w:t>
      </w:r>
      <w:r>
        <w:rPr>
          <w:lang w:val="en-US"/>
        </w:rPr>
        <w:t xml:space="preserve">3D-Druck </w:t>
      </w:r>
      <w:r w:rsidRPr="00AB0401">
        <w:rPr>
          <w:lang w:val="en-US"/>
        </w:rPr>
        <w:t>für End</w:t>
      </w:r>
      <w:r>
        <w:rPr>
          <w:lang w:val="en-US"/>
        </w:rPr>
        <w:t>-</w:t>
      </w:r>
      <w:r w:rsidRPr="00AB0401">
        <w:rPr>
          <w:lang w:val="en-US"/>
        </w:rPr>
        <w:t>of</w:t>
      </w:r>
      <w:r>
        <w:rPr>
          <w:lang w:val="en-US"/>
        </w:rPr>
        <w:t>-</w:t>
      </w:r>
      <w:r w:rsidRPr="00AB0401">
        <w:rPr>
          <w:lang w:val="en-US"/>
        </w:rPr>
        <w:t>Arm</w:t>
      </w:r>
      <w:r>
        <w:rPr>
          <w:lang w:val="en-US"/>
        </w:rPr>
        <w:t>-</w:t>
      </w:r>
      <w:r w:rsidRPr="00AB0401">
        <w:rPr>
          <w:lang w:val="en-US"/>
        </w:rPr>
        <w:t>Tooling</w:t>
      </w:r>
    </w:p>
    <w:p w14:paraId="29D66A3A" w14:textId="77777777" w:rsidR="00F34A58" w:rsidRPr="0000193A" w:rsidRDefault="00F34A58" w:rsidP="00F34A58">
      <w:pPr>
        <w:pStyle w:val="PMSubline"/>
      </w:pPr>
      <w:r>
        <w:t xml:space="preserve">Smart: Erweiterungen der CNC-Steuerung </w:t>
      </w:r>
      <w:r w:rsidRPr="0000193A">
        <w:t>GestiQ</w:t>
      </w:r>
      <w:r>
        <w:t>-</w:t>
      </w:r>
      <w:r w:rsidRPr="0000193A">
        <w:t>Pro</w:t>
      </w:r>
    </w:p>
    <w:p w14:paraId="21B5F7DB" w14:textId="77777777" w:rsidR="00F34A58" w:rsidRPr="0000193A" w:rsidRDefault="00F34A58" w:rsidP="00F34A58">
      <w:pPr>
        <w:pStyle w:val="PMText"/>
      </w:pPr>
    </w:p>
    <w:p w14:paraId="5CF25CA8" w14:textId="6B86BB5D" w:rsidR="00F34A58" w:rsidRPr="0000193A" w:rsidRDefault="00F34A58" w:rsidP="00F34A58">
      <w:pPr>
        <w:pStyle w:val="PMOrtDatum"/>
      </w:pPr>
      <w:r w:rsidRPr="0000193A">
        <w:t xml:space="preserve">Loßburg, </w:t>
      </w:r>
      <w:r w:rsidR="0073336B">
        <w:t>15.11</w:t>
      </w:r>
      <w:r>
        <w:t>.2022</w:t>
      </w:r>
    </w:p>
    <w:p w14:paraId="58D9798A" w14:textId="0124292C" w:rsidR="00F34A58" w:rsidRPr="0000193A" w:rsidRDefault="00F34A58" w:rsidP="00F34A58">
      <w:pPr>
        <w:pStyle w:val="PMVorspann"/>
        <w:rPr>
          <w:bCs/>
        </w:rPr>
      </w:pPr>
      <w:r>
        <w:t>Eine k</w:t>
      </w:r>
      <w:r w:rsidRPr="0000193A">
        <w:t>omplett neue Produkt</w:t>
      </w:r>
      <w:r>
        <w:t>generation</w:t>
      </w:r>
      <w:r w:rsidRPr="0000193A">
        <w:t xml:space="preserve"> präsentiert das Arburg-Familienmitglied </w:t>
      </w:r>
      <w:r w:rsidRPr="0000193A">
        <w:rPr>
          <w:bCs/>
        </w:rPr>
        <w:t xml:space="preserve">innovatiQ auf </w:t>
      </w:r>
      <w:r>
        <w:rPr>
          <w:bCs/>
        </w:rPr>
        <w:t xml:space="preserve">der </w:t>
      </w:r>
      <w:r w:rsidR="00774CF6" w:rsidRPr="00774CF6">
        <w:rPr>
          <w:bCs/>
        </w:rPr>
        <w:t xml:space="preserve">formnext </w:t>
      </w:r>
      <w:r w:rsidRPr="0000193A">
        <w:rPr>
          <w:bCs/>
        </w:rPr>
        <w:t xml:space="preserve">in </w:t>
      </w:r>
      <w:r w:rsidR="00774CF6">
        <w:rPr>
          <w:bCs/>
        </w:rPr>
        <w:t>Frankfurt a.M.</w:t>
      </w:r>
      <w:r w:rsidRPr="0000193A">
        <w:rPr>
          <w:bCs/>
        </w:rPr>
        <w:t xml:space="preserve"> Mit TiQ</w:t>
      </w:r>
      <w:r>
        <w:rPr>
          <w:bCs/>
        </w:rPr>
        <w:t xml:space="preserve"> </w:t>
      </w:r>
      <w:r w:rsidRPr="0000193A">
        <w:rPr>
          <w:bCs/>
        </w:rPr>
        <w:t>2 bietet</w:t>
      </w:r>
      <w:r>
        <w:rPr>
          <w:bCs/>
        </w:rPr>
        <w:t xml:space="preserve"> das Unternehmen</w:t>
      </w:r>
      <w:r w:rsidRPr="0000193A">
        <w:rPr>
          <w:bCs/>
        </w:rPr>
        <w:t xml:space="preserve"> ein</w:t>
      </w:r>
      <w:r>
        <w:rPr>
          <w:bCs/>
        </w:rPr>
        <w:t>en kompakten 3D-Drucker für End-of-Arm-Tools oder industrielle Anwendungen.</w:t>
      </w:r>
      <w:r w:rsidRPr="0000193A">
        <w:rPr>
          <w:bCs/>
        </w:rPr>
        <w:t xml:space="preserve"> </w:t>
      </w:r>
      <w:r>
        <w:rPr>
          <w:bCs/>
        </w:rPr>
        <w:t>Hinzu ko</w:t>
      </w:r>
      <w:r w:rsidR="008263A0">
        <w:rPr>
          <w:bCs/>
        </w:rPr>
        <w:t>m</w:t>
      </w:r>
      <w:r>
        <w:rPr>
          <w:bCs/>
        </w:rPr>
        <w:t>mt das</w:t>
      </w:r>
      <w:r w:rsidRPr="0000193A">
        <w:rPr>
          <w:bCs/>
        </w:rPr>
        <w:t xml:space="preserve"> Drucksystem LiQ 5</w:t>
      </w:r>
      <w:r>
        <w:rPr>
          <w:bCs/>
        </w:rPr>
        <w:t xml:space="preserve">, das </w:t>
      </w:r>
      <w:r w:rsidRPr="0000193A">
        <w:rPr>
          <w:bCs/>
        </w:rPr>
        <w:t>die vielfältigen Einsatzmöglichkeiten von LSR-</w:t>
      </w:r>
      <w:r w:rsidRPr="0000193A">
        <w:t>Material mit den neuen Freiheitsgraden des industriellen 3D-Drucks</w:t>
      </w:r>
      <w:r>
        <w:t xml:space="preserve"> vereint</w:t>
      </w:r>
      <w:r w:rsidRPr="0000193A">
        <w:t>.</w:t>
      </w:r>
      <w:r>
        <w:t xml:space="preserve"> Alles gemanagt über die neue gemeinsame CNC-Steuerung GestiQ-Pro</w:t>
      </w:r>
      <w:r w:rsidRPr="0000193A">
        <w:t>.</w:t>
      </w:r>
      <w:r>
        <w:t xml:space="preserve"> Die integrierten SmartFunctions machen den täglichen Umgang mit den Drucksystemen zum Kinderspiel.</w:t>
      </w:r>
    </w:p>
    <w:p w14:paraId="2A187B2D" w14:textId="77777777" w:rsidR="00F34A58" w:rsidRPr="0000193A" w:rsidRDefault="00F34A58" w:rsidP="00F34A58">
      <w:pPr>
        <w:pStyle w:val="PMText"/>
      </w:pPr>
    </w:p>
    <w:p w14:paraId="358B2680" w14:textId="77777777" w:rsidR="00611822" w:rsidRDefault="00611822" w:rsidP="00F34A58">
      <w:pPr>
        <w:pStyle w:val="PMText"/>
        <w:rPr>
          <w:b/>
          <w:bCs/>
        </w:rPr>
      </w:pPr>
    </w:p>
    <w:p w14:paraId="2C1E61F7" w14:textId="77777777" w:rsidR="00611822" w:rsidRDefault="00611822" w:rsidP="00F34A58">
      <w:pPr>
        <w:pStyle w:val="PMText"/>
        <w:rPr>
          <w:b/>
          <w:bCs/>
        </w:rPr>
      </w:pPr>
    </w:p>
    <w:p w14:paraId="083A313D" w14:textId="2AB2E595" w:rsidR="00F34A58" w:rsidRPr="0050017C" w:rsidRDefault="00F34A58" w:rsidP="00F34A58">
      <w:pPr>
        <w:pStyle w:val="PMText"/>
        <w:rPr>
          <w:b/>
          <w:bCs/>
        </w:rPr>
      </w:pPr>
      <w:r>
        <w:rPr>
          <w:b/>
          <w:bCs/>
        </w:rPr>
        <w:lastRenderedPageBreak/>
        <w:t>Neu:</w:t>
      </w:r>
      <w:r w:rsidRPr="0050017C">
        <w:rPr>
          <w:b/>
          <w:bCs/>
        </w:rPr>
        <w:t xml:space="preserve"> TiQ 2</w:t>
      </w:r>
    </w:p>
    <w:p w14:paraId="3B7F9401" w14:textId="77777777" w:rsidR="00F34A58" w:rsidRPr="0000193A" w:rsidRDefault="00F34A58" w:rsidP="00F34A58">
      <w:pPr>
        <w:pStyle w:val="PMText"/>
      </w:pPr>
      <w:r>
        <w:t>Mit dem neuen TiQ 2</w:t>
      </w:r>
      <w:r w:rsidRPr="0000193A">
        <w:t xml:space="preserve"> </w:t>
      </w:r>
      <w:r>
        <w:t xml:space="preserve">bietet </w:t>
      </w:r>
      <w:r w:rsidRPr="0000193A">
        <w:t xml:space="preserve">innovatiQ eine </w:t>
      </w:r>
      <w:r>
        <w:t>kompakte Pro</w:t>
      </w:r>
      <w:r w:rsidRPr="0000193A">
        <w:t xml:space="preserve">duktionsmaschine mit CNC-Steuerung, Metallchassis und einem gekapselten Sicherheitsbereich. Der von innovatiQ selbst entwickelte Druckkopf eignet sich </w:t>
      </w:r>
      <w:r>
        <w:t>besonders für f</w:t>
      </w:r>
      <w:r w:rsidRPr="0000193A">
        <w:t xml:space="preserve">aserverstärkte </w:t>
      </w:r>
      <w:r>
        <w:t>Filamente</w:t>
      </w:r>
      <w:r w:rsidRPr="0000193A">
        <w:t xml:space="preserve">. Aufgrund der robusten Bauweise gewährleistet er eine </w:t>
      </w:r>
      <w:r>
        <w:t>prozesssichere 3D-</w:t>
      </w:r>
      <w:r w:rsidRPr="0000193A">
        <w:t>Produktion auch über lange Druckzeiten hinweg</w:t>
      </w:r>
      <w:r>
        <w:t>. Sehr kompakt, eignet sich der TiQ 2 besonders für die Herstellung von Hilfs- und Betriebsmitteln und ergänzt damit jede Produktionseinheit. innovatiQ hat den TiQ 2 mit einem offenen Materialsystem ausgestattet, jedoch sind alle Parameter schwerpunktmäßig für den Einsatz von PA mit Carbonfasern ausgelegt. Die Faserverstärkung des Filaments ermöglicht den 3D-Druck von individuellen Maschinengreifern oder allen notwendigen End-of-Arm-Tools (EOAT) in der Spritzgießfertigung. Mit seinem günstigen Einstiegspreis eignet sich der T</w:t>
      </w:r>
      <w:r w:rsidRPr="0000193A">
        <w:t xml:space="preserve">iQ </w:t>
      </w:r>
      <w:r>
        <w:t>2</w:t>
      </w:r>
      <w:r w:rsidRPr="0000193A">
        <w:t xml:space="preserve"> </w:t>
      </w:r>
      <w:r>
        <w:t xml:space="preserve">aber </w:t>
      </w:r>
      <w:r w:rsidRPr="0000193A">
        <w:t>auch für d</w:t>
      </w:r>
      <w:r>
        <w:t>ie</w:t>
      </w:r>
      <w:r w:rsidRPr="0000193A">
        <w:t xml:space="preserve"> sogenannte Mass Customization, also die </w:t>
      </w:r>
      <w:r>
        <w:t xml:space="preserve">personalisierte Serienfertigung von </w:t>
      </w:r>
      <w:r w:rsidRPr="0000193A">
        <w:t>Bauteilvarianten</w:t>
      </w:r>
      <w:r>
        <w:t>. Damit erfüllt der TiQ 2 alle Voraussetzungen für eine Ergänzungsmaschine in der flexiblen Fertigung von heute.</w:t>
      </w:r>
    </w:p>
    <w:p w14:paraId="285DAF99" w14:textId="77777777" w:rsidR="00F34A58" w:rsidRPr="0000193A" w:rsidRDefault="00F34A58" w:rsidP="00F34A58">
      <w:pPr>
        <w:pStyle w:val="PMText"/>
      </w:pPr>
    </w:p>
    <w:p w14:paraId="2D265421" w14:textId="77777777" w:rsidR="00F34A58" w:rsidRPr="0000193A" w:rsidRDefault="00F34A58" w:rsidP="00F34A58">
      <w:pPr>
        <w:pStyle w:val="PMZwiti"/>
      </w:pPr>
      <w:r>
        <w:t>Neu: LiQ 5 erweitert 3D-Druck mit LSR-Silikon um Prozesstemperierung</w:t>
      </w:r>
    </w:p>
    <w:p w14:paraId="32763DC5" w14:textId="77777777" w:rsidR="00F34A58" w:rsidRDefault="00F34A58" w:rsidP="00F34A58">
      <w:pPr>
        <w:pStyle w:val="PMText"/>
      </w:pPr>
      <w:r w:rsidRPr="0000193A">
        <w:t>Auf dem Gebiet der Drucksysteme für die Verarbeitung von flüssigem Standard LSR-Silikon (Liquid Additive Manufacturing) leistet innovatiQ</w:t>
      </w:r>
      <w:r>
        <w:t xml:space="preserve">, auch über Patente für diese Verarbeitungsform, </w:t>
      </w:r>
      <w:r w:rsidRPr="0000193A">
        <w:t>Pionierarbeit. Die Baureihe LiQ 5 für die LSR-Verarbeitung ist</w:t>
      </w:r>
      <w:r>
        <w:t xml:space="preserve"> jetzt mit einer aktiv beheizbaren Baukammer ausge</w:t>
      </w:r>
      <w:r w:rsidRPr="0000193A">
        <w:t>stattet und ermöglicht Temperaturen von bis zu 80 °C</w:t>
      </w:r>
      <w:r>
        <w:t>.</w:t>
      </w:r>
      <w:r w:rsidRPr="0000193A">
        <w:t xml:space="preserve"> </w:t>
      </w:r>
      <w:r>
        <w:t>D</w:t>
      </w:r>
      <w:r w:rsidRPr="0000193A">
        <w:t xml:space="preserve">ie sehr gleichmäßige Temperaturführung im </w:t>
      </w:r>
      <w:r w:rsidRPr="0000193A">
        <w:lastRenderedPageBreak/>
        <w:t xml:space="preserve">Bauraum </w:t>
      </w:r>
      <w:r>
        <w:t>erhöht deutlich die Verlässlichkeit und die Oberflächenqualität beim 3D-Druck von hochformatigen</w:t>
      </w:r>
      <w:r w:rsidRPr="0000193A">
        <w:t xml:space="preserve"> </w:t>
      </w:r>
      <w:r>
        <w:t>Baut</w:t>
      </w:r>
      <w:r w:rsidRPr="0000193A">
        <w:t>eile</w:t>
      </w:r>
      <w:r>
        <w:t>n aus LSR-Silikon.</w:t>
      </w:r>
      <w:r w:rsidRPr="0000193A">
        <w:t xml:space="preserve"> </w:t>
      </w:r>
    </w:p>
    <w:p w14:paraId="7D2C88DA" w14:textId="77777777" w:rsidR="00F34A58" w:rsidRPr="0000193A" w:rsidRDefault="00F34A58" w:rsidP="00F34A58">
      <w:pPr>
        <w:pStyle w:val="PMText"/>
      </w:pPr>
    </w:p>
    <w:p w14:paraId="308B0EAE" w14:textId="77777777" w:rsidR="00F34A58" w:rsidRPr="0000193A" w:rsidRDefault="00F34A58" w:rsidP="00F34A58">
      <w:pPr>
        <w:pStyle w:val="PMZwiti"/>
      </w:pPr>
      <w:r>
        <w:t>Neue Version GestiQ-Pro: intuitive Mensch-Maschine-Schnittstelle (HMI)</w:t>
      </w:r>
    </w:p>
    <w:p w14:paraId="61BEE9DF" w14:textId="77777777" w:rsidR="00F34A58" w:rsidRDefault="00F34A58" w:rsidP="00F34A58">
      <w:pPr>
        <w:pStyle w:val="PMText"/>
      </w:pPr>
      <w:r w:rsidRPr="0000193A">
        <w:t>Alle</w:t>
      </w:r>
      <w:r>
        <w:t xml:space="preserve"> Drucker-</w:t>
      </w:r>
      <w:r w:rsidRPr="0000193A">
        <w:t xml:space="preserve">Baureihen </w:t>
      </w:r>
      <w:r>
        <w:t xml:space="preserve">von innovatiQ </w:t>
      </w:r>
      <w:r w:rsidRPr="0000193A">
        <w:t xml:space="preserve">werden </w:t>
      </w:r>
      <w:r>
        <w:t xml:space="preserve">über die </w:t>
      </w:r>
      <w:r w:rsidRPr="0000193A">
        <w:t>intuitive Industriesteuerung GestiQ</w:t>
      </w:r>
      <w:r>
        <w:t>-</w:t>
      </w:r>
      <w:r w:rsidRPr="0000193A">
        <w:t>Pro bedient, die</w:t>
      </w:r>
      <w:r>
        <w:t xml:space="preserve"> in der neuen Druckergeneration jetzt </w:t>
      </w:r>
      <w:r w:rsidRPr="0000193A">
        <w:t>in einem großen Touch-Display verortet ist.</w:t>
      </w:r>
      <w:r>
        <w:t xml:space="preserve"> GestiQ-Pro wurde um zusätzliche SmartFunctions erweitert. SmartFunctions erleichtern die Bedienung und Einstellung der Drucksysteme und erhöhen die Produktivität im täglichen Betrieb. </w:t>
      </w:r>
      <w:r w:rsidRPr="0000193A">
        <w:t>Mit Hilfe einer übersichtlichen Menüstruktur lassen sich alle relevanten Funktionen des 3D-Drucksystems steuern.</w:t>
      </w:r>
    </w:p>
    <w:p w14:paraId="741F06D8" w14:textId="77777777" w:rsidR="00F34A58" w:rsidRPr="0000193A" w:rsidRDefault="00F34A58" w:rsidP="00F34A58">
      <w:pPr>
        <w:pStyle w:val="PMText"/>
      </w:pPr>
      <w:r>
        <w:t>Neu ist auch das o</w:t>
      </w:r>
      <w:r w:rsidRPr="0000193A">
        <w:t>ptional</w:t>
      </w:r>
      <w:r>
        <w:t xml:space="preserve"> verfügbare SmartMonitoring-System, welches eine</w:t>
      </w:r>
      <w:r w:rsidRPr="0000193A">
        <w:t xml:space="preserve"> Produktionsüberwachung mehrerer Drucker</w:t>
      </w:r>
      <w:r>
        <w:t xml:space="preserve"> ermöglicht. In Kombination mit einer </w:t>
      </w:r>
      <w:r w:rsidRPr="0000193A">
        <w:t xml:space="preserve">OPC-UA-Schnittstelle können die Drucker von innovatiQ </w:t>
      </w:r>
      <w:r>
        <w:t xml:space="preserve">jetzt </w:t>
      </w:r>
      <w:r w:rsidRPr="0000193A">
        <w:t>auch mit dem Arburg Leitrechner-System ALS verbunden werden.</w:t>
      </w:r>
    </w:p>
    <w:p w14:paraId="65568FD1" w14:textId="77777777" w:rsidR="00F34A58" w:rsidRDefault="00F34A58" w:rsidP="00F34A58">
      <w:pPr>
        <w:pStyle w:val="PMText"/>
      </w:pPr>
    </w:p>
    <w:p w14:paraId="44D82ECD" w14:textId="5B80EDD0" w:rsidR="00F34A58" w:rsidRPr="009E1A4B" w:rsidRDefault="001C6010" w:rsidP="00F34A58">
      <w:pPr>
        <w:pStyle w:val="PMText"/>
        <w:rPr>
          <w:b/>
          <w:bCs/>
        </w:rPr>
      </w:pPr>
      <w:r>
        <w:rPr>
          <w:b/>
          <w:bCs/>
        </w:rPr>
        <w:t xml:space="preserve"> </w:t>
      </w:r>
    </w:p>
    <w:p w14:paraId="5AF6B447" w14:textId="77777777" w:rsidR="00611822" w:rsidRDefault="00611822" w:rsidP="00F34A58">
      <w:pPr>
        <w:pStyle w:val="PMText"/>
        <w:rPr>
          <w:b/>
        </w:rPr>
      </w:pPr>
    </w:p>
    <w:p w14:paraId="620421E0" w14:textId="77777777" w:rsidR="00611822" w:rsidRDefault="00611822" w:rsidP="00F34A58">
      <w:pPr>
        <w:pStyle w:val="PMText"/>
        <w:rPr>
          <w:b/>
        </w:rPr>
      </w:pPr>
    </w:p>
    <w:p w14:paraId="044165B2" w14:textId="77777777" w:rsidR="00611822" w:rsidRDefault="00611822" w:rsidP="00F34A58">
      <w:pPr>
        <w:pStyle w:val="PMText"/>
        <w:rPr>
          <w:b/>
        </w:rPr>
      </w:pPr>
    </w:p>
    <w:p w14:paraId="57C2A13D" w14:textId="77777777" w:rsidR="00611822" w:rsidRDefault="00611822" w:rsidP="00F34A58">
      <w:pPr>
        <w:pStyle w:val="PMText"/>
        <w:rPr>
          <w:b/>
        </w:rPr>
      </w:pPr>
    </w:p>
    <w:p w14:paraId="3E98098F" w14:textId="77777777" w:rsidR="00611822" w:rsidRDefault="00611822" w:rsidP="00F34A58">
      <w:pPr>
        <w:pStyle w:val="PMText"/>
        <w:rPr>
          <w:b/>
        </w:rPr>
      </w:pPr>
    </w:p>
    <w:p w14:paraId="75FF2F03" w14:textId="77777777" w:rsidR="00611822" w:rsidRDefault="00611822" w:rsidP="00F34A58">
      <w:pPr>
        <w:pStyle w:val="PMText"/>
        <w:rPr>
          <w:b/>
        </w:rPr>
      </w:pPr>
    </w:p>
    <w:p w14:paraId="62CD05D8" w14:textId="77777777" w:rsidR="00611822" w:rsidRDefault="00611822" w:rsidP="00F34A58">
      <w:pPr>
        <w:pStyle w:val="PMText"/>
        <w:rPr>
          <w:b/>
        </w:rPr>
      </w:pPr>
    </w:p>
    <w:p w14:paraId="3C0E5A22" w14:textId="77777777" w:rsidR="00611822" w:rsidRDefault="00611822" w:rsidP="00F34A58">
      <w:pPr>
        <w:pStyle w:val="PMText"/>
        <w:rPr>
          <w:b/>
        </w:rPr>
      </w:pPr>
    </w:p>
    <w:p w14:paraId="02698512" w14:textId="77777777" w:rsidR="00611822" w:rsidRDefault="00611822" w:rsidP="00F34A58">
      <w:pPr>
        <w:pStyle w:val="PMText"/>
        <w:rPr>
          <w:b/>
        </w:rPr>
      </w:pPr>
    </w:p>
    <w:p w14:paraId="0762725B" w14:textId="77777777" w:rsidR="00611822" w:rsidRDefault="00611822" w:rsidP="00F34A58">
      <w:pPr>
        <w:pStyle w:val="PMText"/>
        <w:rPr>
          <w:b/>
        </w:rPr>
      </w:pPr>
    </w:p>
    <w:p w14:paraId="34883B33" w14:textId="0B81A34D" w:rsidR="00F34A58" w:rsidRPr="001C6010" w:rsidRDefault="001C6010" w:rsidP="00F34A58">
      <w:pPr>
        <w:pStyle w:val="PMText"/>
        <w:rPr>
          <w:b/>
        </w:rPr>
      </w:pPr>
      <w:r w:rsidRPr="001C6010">
        <w:rPr>
          <w:b/>
        </w:rPr>
        <w:t>183530</w:t>
      </w:r>
    </w:p>
    <w:p w14:paraId="6953ED5D" w14:textId="77777777" w:rsidR="00F34A58" w:rsidRDefault="00F34A58" w:rsidP="00F34A58">
      <w:pPr>
        <w:pStyle w:val="PMBildunterschrift"/>
      </w:pPr>
      <w:r>
        <w:rPr>
          <w:noProof/>
        </w:rPr>
        <w:drawing>
          <wp:inline distT="0" distB="0" distL="0" distR="0" wp14:anchorId="0660A0FB" wp14:editId="440C66D8">
            <wp:extent cx="1451210" cy="2434661"/>
            <wp:effectExtent l="0" t="0" r="0" b="3810"/>
            <wp:docPr id="4" name="Grafik 4" descr="Ein Bild, das Text, drinnen, Kasten, Contain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drinnen, Kasten, Container enthält.&#10;&#10;Automatisch generierte Beschreibu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67723" cy="2462364"/>
                    </a:xfrm>
                    <a:prstGeom prst="rect">
                      <a:avLst/>
                    </a:prstGeom>
                    <a:noFill/>
                    <a:ln>
                      <a:noFill/>
                    </a:ln>
                  </pic:spPr>
                </pic:pic>
              </a:graphicData>
            </a:graphic>
          </wp:inline>
        </w:drawing>
      </w:r>
    </w:p>
    <w:p w14:paraId="53C600D2" w14:textId="77777777" w:rsidR="00F34A58" w:rsidRDefault="00F34A58" w:rsidP="00F34A58">
      <w:pPr>
        <w:pStyle w:val="PMBildunterschrift"/>
      </w:pPr>
    </w:p>
    <w:p w14:paraId="6E1A51AD" w14:textId="41BCE20C" w:rsidR="00F34A58" w:rsidRPr="00EB4478" w:rsidRDefault="00F34A58" w:rsidP="00F34A58">
      <w:pPr>
        <w:pStyle w:val="PMBildunterschrift"/>
        <w:rPr>
          <w:rFonts w:cs="Arial"/>
        </w:rPr>
      </w:pPr>
      <w:r>
        <w:rPr>
          <w:rFonts w:cs="Arial"/>
          <w:bCs/>
          <w:iCs/>
        </w:rPr>
        <w:t>innovatiQ zeigt</w:t>
      </w:r>
      <w:r w:rsidRPr="004C0FD7">
        <w:rPr>
          <w:rFonts w:cs="Arial"/>
          <w:bCs/>
          <w:iCs/>
        </w:rPr>
        <w:t xml:space="preserve"> mit dem </w:t>
      </w:r>
      <w:r w:rsidRPr="004C0FD7">
        <w:rPr>
          <w:bCs/>
          <w:iCs/>
        </w:rPr>
        <w:t xml:space="preserve">LiQ </w:t>
      </w:r>
      <w:r>
        <w:rPr>
          <w:bCs/>
          <w:iCs/>
        </w:rPr>
        <w:t>5</w:t>
      </w:r>
      <w:r w:rsidRPr="00EB4478">
        <w:t xml:space="preserve"> ein 3D-Drucksystem zur Verarbeitung von Flüssig-Silikonen</w:t>
      </w:r>
      <w:r>
        <w:t xml:space="preserve"> bei Arburg. </w:t>
      </w:r>
      <w:r w:rsidRPr="00FB5B73">
        <w:t xml:space="preserve">Neu </w:t>
      </w:r>
      <w:r>
        <w:t xml:space="preserve">ist </w:t>
      </w:r>
      <w:r w:rsidRPr="00FB5B73">
        <w:t xml:space="preserve">die Industrie-Steuerung </w:t>
      </w:r>
      <w:r>
        <w:t>des Systems</w:t>
      </w:r>
      <w:r w:rsidRPr="00FB5B73">
        <w:t>. Mit dieser intuitiven „Mensch-Maschine-Schnittstelle“ (HMI) wird ein noch schnellerer Zugriff auf alle für den Druckauftrag wesentlichen Parameter möglich.</w:t>
      </w:r>
      <w:r>
        <w:t xml:space="preserve"> </w:t>
      </w:r>
      <w:r>
        <w:tab/>
      </w:r>
      <w:r>
        <w:tab/>
      </w:r>
      <w:r>
        <w:tab/>
      </w:r>
      <w:r>
        <w:tab/>
      </w:r>
      <w:r>
        <w:tab/>
      </w:r>
      <w:r>
        <w:tab/>
      </w:r>
      <w:r>
        <w:tab/>
      </w:r>
      <w:r>
        <w:tab/>
      </w:r>
      <w:r w:rsidR="001C6010">
        <w:tab/>
      </w:r>
      <w:r w:rsidR="001C6010">
        <w:tab/>
      </w:r>
      <w:r w:rsidR="001C6010">
        <w:tab/>
      </w:r>
      <w:r w:rsidR="001C6010">
        <w:tab/>
      </w:r>
      <w:r w:rsidR="001C6010">
        <w:tab/>
      </w:r>
      <w:r>
        <w:rPr>
          <w:rFonts w:cs="Arial"/>
        </w:rPr>
        <w:t>Foto: innovatiQ</w:t>
      </w:r>
    </w:p>
    <w:p w14:paraId="02BC4E71" w14:textId="77777777" w:rsidR="00F34A58" w:rsidRPr="0000193A" w:rsidRDefault="00F34A58" w:rsidP="00F34A58">
      <w:pPr>
        <w:pStyle w:val="PMText"/>
      </w:pPr>
    </w:p>
    <w:p w14:paraId="0D19EA72" w14:textId="77777777" w:rsidR="00F34A58" w:rsidRPr="0000193A" w:rsidRDefault="00F34A58" w:rsidP="00F34A58">
      <w:pPr>
        <w:pStyle w:val="PMZusatzinfo-Headline"/>
      </w:pPr>
    </w:p>
    <w:p w14:paraId="69E6530A" w14:textId="77777777" w:rsidR="0073336B" w:rsidRDefault="0073336B">
      <w:pPr>
        <w:rPr>
          <w:b/>
          <w:sz w:val="20"/>
          <w:szCs w:val="20"/>
        </w:rPr>
      </w:pPr>
      <w:r>
        <w:br w:type="page"/>
      </w:r>
      <w:bookmarkStart w:id="0" w:name="_GoBack"/>
      <w:bookmarkEnd w:id="0"/>
    </w:p>
    <w:p w14:paraId="3643BD08" w14:textId="6265792B" w:rsidR="00F34A58" w:rsidRDefault="00F34A58" w:rsidP="00F34A58">
      <w:pPr>
        <w:pStyle w:val="PMZusatzinfo-Headline"/>
      </w:pPr>
      <w:r>
        <w:lastRenderedPageBreak/>
        <w:t xml:space="preserve">Pressemitteilung </w:t>
      </w:r>
    </w:p>
    <w:p w14:paraId="5FB7AD6B" w14:textId="27CB4B2A" w:rsidR="00F34A58" w:rsidRDefault="009F254C" w:rsidP="00F34A58">
      <w:pPr>
        <w:pStyle w:val="PMZusatzinfo-Text"/>
      </w:pPr>
      <w:r>
        <w:t xml:space="preserve">Datei: </w:t>
      </w:r>
      <w:r w:rsidR="00723F1B">
        <w:t>innovatiQ</w:t>
      </w:r>
      <w:r w:rsidR="00774CF6">
        <w:t xml:space="preserve"> Pressemitteilung formnext</w:t>
      </w:r>
      <w:r>
        <w:t>2022</w:t>
      </w:r>
      <w:r w:rsidR="001C6010">
        <w:t>_de.docx</w:t>
      </w:r>
    </w:p>
    <w:p w14:paraId="2484C467" w14:textId="77777777" w:rsidR="00F34A58" w:rsidRDefault="00F34A58" w:rsidP="00F34A58">
      <w:pPr>
        <w:pStyle w:val="PMZusatzinfo-Text"/>
      </w:pPr>
      <w:r>
        <w:t>Zeilen: 72</w:t>
      </w:r>
    </w:p>
    <w:p w14:paraId="146F77CA" w14:textId="77777777" w:rsidR="00F34A58" w:rsidRDefault="00F34A58" w:rsidP="00F34A58">
      <w:pPr>
        <w:pStyle w:val="PMZusatzinfo-Text"/>
      </w:pPr>
      <w:r>
        <w:t>Zeichen: 3.234</w:t>
      </w:r>
    </w:p>
    <w:p w14:paraId="13534818" w14:textId="77777777" w:rsidR="00F34A58" w:rsidRDefault="00F34A58" w:rsidP="00F34A58">
      <w:pPr>
        <w:pStyle w:val="PMZusatzinfo-Text"/>
      </w:pPr>
      <w:r>
        <w:t>Wörter: 407</w:t>
      </w:r>
    </w:p>
    <w:p w14:paraId="7D016DAC" w14:textId="77777777" w:rsidR="00F34A58" w:rsidRDefault="00F34A58" w:rsidP="00F34A58">
      <w:pPr>
        <w:rPr>
          <w:sz w:val="20"/>
          <w:szCs w:val="20"/>
        </w:rPr>
      </w:pPr>
    </w:p>
    <w:p w14:paraId="3AD95F17" w14:textId="77777777" w:rsidR="00F34A58" w:rsidRDefault="00F34A58" w:rsidP="00F34A58">
      <w:pPr>
        <w:pStyle w:val="PMZusatzinfo-Text"/>
      </w:pPr>
    </w:p>
    <w:p w14:paraId="4021B5B8" w14:textId="77777777" w:rsidR="00F34A58" w:rsidRDefault="00F34A58" w:rsidP="00F34A58">
      <w:pPr>
        <w:pStyle w:val="PMZusatzinfo-Headline"/>
        <w:spacing w:line="276" w:lineRule="auto"/>
      </w:pPr>
      <w:r>
        <w:t>Kontakt</w:t>
      </w:r>
    </w:p>
    <w:p w14:paraId="68452ECE" w14:textId="77777777" w:rsidR="00F34A58" w:rsidRDefault="00F34A58" w:rsidP="00F34A58">
      <w:pPr>
        <w:spacing w:line="276" w:lineRule="auto"/>
        <w:rPr>
          <w:rFonts w:cs="Arial"/>
          <w:sz w:val="20"/>
          <w:szCs w:val="20"/>
        </w:rPr>
      </w:pPr>
      <w:r>
        <w:rPr>
          <w:rFonts w:cs="Arial"/>
          <w:sz w:val="20"/>
          <w:szCs w:val="20"/>
        </w:rPr>
        <w:t>Yildiray Karaali</w:t>
      </w:r>
    </w:p>
    <w:p w14:paraId="4121824E" w14:textId="77777777" w:rsidR="00F34A58" w:rsidRDefault="00F34A58" w:rsidP="00F34A58">
      <w:pPr>
        <w:spacing w:line="276" w:lineRule="auto"/>
        <w:rPr>
          <w:rFonts w:cs="Arial"/>
          <w:sz w:val="20"/>
          <w:szCs w:val="20"/>
        </w:rPr>
      </w:pPr>
      <w:r>
        <w:rPr>
          <w:rFonts w:cs="Arial"/>
          <w:sz w:val="20"/>
          <w:szCs w:val="20"/>
        </w:rPr>
        <w:t>innovatiQ GmbH + Co KG, Kapellenstr. 7, 85622 München-Feldkirchen, Deutschland</w:t>
      </w:r>
    </w:p>
    <w:p w14:paraId="3D90D2A3" w14:textId="77777777" w:rsidR="00F34A58" w:rsidRDefault="00F34A58" w:rsidP="00F34A58">
      <w:pPr>
        <w:spacing w:line="276" w:lineRule="auto"/>
        <w:rPr>
          <w:rFonts w:cs="Arial"/>
          <w:sz w:val="20"/>
          <w:szCs w:val="20"/>
        </w:rPr>
      </w:pPr>
      <w:r>
        <w:rPr>
          <w:rFonts w:cs="Arial"/>
          <w:sz w:val="20"/>
          <w:szCs w:val="20"/>
        </w:rPr>
        <w:t>Tel: +49 89 2488986 – 0</w:t>
      </w:r>
    </w:p>
    <w:p w14:paraId="77ED8B0E" w14:textId="77777777" w:rsidR="00F34A58" w:rsidRDefault="00F34A58" w:rsidP="00F34A58">
      <w:pPr>
        <w:spacing w:line="276" w:lineRule="auto"/>
        <w:rPr>
          <w:rFonts w:cs="Arial"/>
          <w:sz w:val="20"/>
          <w:szCs w:val="20"/>
        </w:rPr>
      </w:pPr>
      <w:r>
        <w:rPr>
          <w:rFonts w:cs="Arial"/>
          <w:sz w:val="20"/>
          <w:szCs w:val="20"/>
        </w:rPr>
        <w:t>Fax: +49 89 2488986 – 99</w:t>
      </w:r>
    </w:p>
    <w:p w14:paraId="6EFCA21A" w14:textId="77777777" w:rsidR="00F34A58" w:rsidRDefault="00F34A58" w:rsidP="00F34A58">
      <w:pPr>
        <w:pStyle w:val="PMZusatzinfo-Text"/>
        <w:spacing w:line="276" w:lineRule="auto"/>
        <w:rPr>
          <w:rFonts w:cs="Arial"/>
        </w:rPr>
      </w:pPr>
      <w:r>
        <w:rPr>
          <w:rFonts w:cs="Arial"/>
        </w:rPr>
        <w:t>Mobil: +49 151 67650008</w:t>
      </w:r>
    </w:p>
    <w:p w14:paraId="6CE3AFC3" w14:textId="77777777" w:rsidR="00F34A58" w:rsidRDefault="00F34A58" w:rsidP="00F34A58">
      <w:pPr>
        <w:spacing w:line="276" w:lineRule="auto"/>
        <w:rPr>
          <w:rFonts w:cs="Arial"/>
          <w:sz w:val="20"/>
          <w:szCs w:val="20"/>
        </w:rPr>
      </w:pPr>
      <w:r>
        <w:rPr>
          <w:rFonts w:cs="Arial"/>
          <w:sz w:val="20"/>
          <w:szCs w:val="20"/>
        </w:rPr>
        <w:t xml:space="preserve">E-mail: </w:t>
      </w:r>
      <w:hyperlink r:id="rId15" w:history="1">
        <w:r>
          <w:rPr>
            <w:rStyle w:val="Hyperlink"/>
            <w:rFonts w:cs="Arial"/>
            <w:sz w:val="20"/>
            <w:szCs w:val="20"/>
          </w:rPr>
          <w:t>presse@innovatiq.com</w:t>
        </w:r>
      </w:hyperlink>
      <w:r>
        <w:rPr>
          <w:rFonts w:cs="Arial"/>
          <w:sz w:val="20"/>
          <w:szCs w:val="20"/>
        </w:rPr>
        <w:t xml:space="preserve"> </w:t>
      </w:r>
    </w:p>
    <w:p w14:paraId="75DAB077" w14:textId="77777777" w:rsidR="00F34A58" w:rsidRDefault="00F34A58" w:rsidP="00F34A58">
      <w:pPr>
        <w:pStyle w:val="PMZusatzinfo-Text"/>
      </w:pPr>
    </w:p>
    <w:p w14:paraId="554288B1" w14:textId="7512F545" w:rsidR="00F34A58" w:rsidRDefault="00F34A58" w:rsidP="00F34A58">
      <w:pPr>
        <w:pStyle w:val="PMZusatzinfo-Headline"/>
      </w:pPr>
      <w:r>
        <w:t>Über innovatiQ</w:t>
      </w:r>
    </w:p>
    <w:p w14:paraId="7482CEF5" w14:textId="77777777" w:rsidR="00F34A58" w:rsidRDefault="00F34A58" w:rsidP="00F34A58">
      <w:pPr>
        <w:pStyle w:val="PMZusatzinfo-Headline"/>
        <w:rPr>
          <w:b w:val="0"/>
          <w:bCs/>
        </w:rPr>
      </w:pPr>
      <w:r>
        <w:rPr>
          <w:b w:val="0"/>
          <w:bCs/>
        </w:rPr>
        <w:t xml:space="preserve">innovatiQ GmbH + Co. KG entwickelt und fertigt 3D-Systeme für industrielle Anwendungen auf Basis von FFF-Technologie und ist Innovator des Liquid Additive Manufacturing (LAM). Die LAM-Drucksysteme von innovatiQ verarbeiten Standardsilikon für die additive Fertigung von Bauteilen. Das 2010 in München gegründete Unternehmen ist Hersteller von industriellen 3D-Systemen „Made in Germany“ und gehört seit 2020 zur Arburg-Family. </w:t>
      </w:r>
    </w:p>
    <w:p w14:paraId="594A72FB" w14:textId="77777777" w:rsidR="00F34A58" w:rsidRDefault="00F34A58" w:rsidP="00F34A58">
      <w:pPr>
        <w:pStyle w:val="PMZusatzinfo-Headline"/>
      </w:pPr>
      <w:r>
        <w:rPr>
          <w:b w:val="0"/>
          <w:bCs/>
        </w:rPr>
        <w:t>innovatiQ verfügt über ein internationales Netzwerk an Kunden und Vertriebspartnern. Zum Kundenkreis gehören neben namhaften Unternehmen auch renommierte Forschungseinrichtungen. Mehr erfahren Sie auf https://www.innovatiq.com/</w:t>
      </w:r>
    </w:p>
    <w:p w14:paraId="1829E944" w14:textId="77777777" w:rsidR="00F34A58" w:rsidRPr="0000193A" w:rsidRDefault="00F34A58" w:rsidP="00F34A58">
      <w:pPr>
        <w:pStyle w:val="PMZusatzinfo-Text"/>
      </w:pPr>
    </w:p>
    <w:p w14:paraId="1AE6A6A1" w14:textId="77777777" w:rsidR="00F34A58" w:rsidRPr="0000193A" w:rsidRDefault="00F34A58" w:rsidP="00F34A58">
      <w:pPr>
        <w:pStyle w:val="PMZusatzinfo-Text"/>
      </w:pPr>
    </w:p>
    <w:p w14:paraId="1D93288F" w14:textId="77777777" w:rsidR="00F34A58" w:rsidRPr="00774E80" w:rsidRDefault="00F34A58" w:rsidP="00F34A58">
      <w:pPr>
        <w:pStyle w:val="PMZusatzinfo-Headline"/>
      </w:pPr>
      <w:r w:rsidRPr="00774E80">
        <w:t>Über Arburg</w:t>
      </w:r>
    </w:p>
    <w:p w14:paraId="3187C706" w14:textId="77777777" w:rsidR="00F34A58" w:rsidRPr="00DA280E" w:rsidRDefault="00F34A58" w:rsidP="00F34A58">
      <w:pPr>
        <w:pStyle w:val="PMZusatzinfo-Text"/>
      </w:pPr>
      <w:r w:rsidRPr="005100AD">
        <w:t xml:space="preserve">Das deutsche Familienunternehmen Arburg gehört weltweit zu den führenden Maschinenherstellern für die Kunststoffverarbeitung. Das Produktportfolio umfasst Allrounder-Spritzgießmaschinen mit Schließkräften zwischen 125 und 6.500 kN, Freeformer für die industrielle additive Fertigung sowie Robot-Systeme, kunden- und branchenspezifische Turnkey-Lösungen und weitere </w:t>
      </w:r>
      <w:r w:rsidRPr="00DA280E">
        <w:t>Peripherie.</w:t>
      </w:r>
    </w:p>
    <w:p w14:paraId="40EAF930" w14:textId="77777777" w:rsidR="00F34A58" w:rsidRPr="00DA280E" w:rsidRDefault="00F34A58" w:rsidP="00F34A58">
      <w:pPr>
        <w:pStyle w:val="Kommentartext"/>
      </w:pPr>
      <w:r w:rsidRPr="00DA280E">
        <w:t xml:space="preserve">In der Kunststoffbranche ist Arburg Vorreiter bei den Themen Produktionseffizienz, </w:t>
      </w:r>
      <w:r>
        <w:t xml:space="preserve">Digitalisierung </w:t>
      </w:r>
      <w:r w:rsidRPr="00DA280E">
        <w:t>und Nachhaltigkeit. Das Programm „arburgXworld“ umfasst alle digitalen Produkte und Services und ist gleichzeitig der Name des Kundenportals. Die Strategien zur Ressourcen-Effizienz und Circular Economy sowie alle Aspekte und Aktivitäten dazu sind im Programm „arburgGREENworld“ zusammengefasst.</w:t>
      </w:r>
    </w:p>
    <w:p w14:paraId="11666F45" w14:textId="77777777" w:rsidR="00F34A58" w:rsidRPr="00DA280E" w:rsidRDefault="00F34A58" w:rsidP="00F34A58">
      <w:pPr>
        <w:pStyle w:val="Kommentartext"/>
      </w:pPr>
      <w:r w:rsidRPr="00DA280E">
        <w:t>Zentrales Ziel von Arburg ist, dass die Kunden ihre Kunststoffprodukte vom Einzelteil bis zur Großserie in optimaler Qualität zu minimalen Stückkosten fertigen können. Zu den Zielgruppen zählen z. B. die Automobil- und Verpackungsindustrie, Ko</w:t>
      </w:r>
      <w:r>
        <w:t>mmunikations- und Unterhaltungs</w:t>
      </w:r>
      <w:r w:rsidRPr="00DA280E">
        <w:t>elektronik, Medizintechnik und der Bereich Weißwaren.</w:t>
      </w:r>
    </w:p>
    <w:p w14:paraId="21C772D3" w14:textId="77777777" w:rsidR="00F34A58" w:rsidRPr="005100AD" w:rsidRDefault="00F34A58" w:rsidP="00F34A58">
      <w:pPr>
        <w:pStyle w:val="PMZusatzinfo-Text"/>
      </w:pPr>
      <w:r w:rsidRPr="00DA280E">
        <w:t>Eine erstklassige Kundenbetreuung vor Ort garantiert das internationale Vertriebs- und Servicenetzwerk: Arburg hat eigene Or</w:t>
      </w:r>
      <w:r>
        <w:t>ganisationen in 25 Ländern an 34</w:t>
      </w:r>
      <w:r w:rsidRPr="00DA280E">
        <w:t xml:space="preserve"> Standorten und ist zusammen mit Handelspartnern in über 100 Ländern vertreten. Produziert wird i</w:t>
      </w:r>
      <w:r>
        <w:t xml:space="preserve">n der </w:t>
      </w:r>
      <w:r w:rsidRPr="00DA280E">
        <w:t xml:space="preserve">deutschen </w:t>
      </w:r>
      <w:r>
        <w:t>Firmenzentrale</w:t>
      </w:r>
      <w:r w:rsidRPr="00DA280E">
        <w:t xml:space="preserve"> in Loßburg. Von den insgesamt </w:t>
      </w:r>
      <w:r>
        <w:t>rund 3.6</w:t>
      </w:r>
      <w:r w:rsidRPr="00DA280E">
        <w:t>00 Mitarbeite</w:t>
      </w:r>
      <w:r>
        <w:t>nde</w:t>
      </w:r>
      <w:r w:rsidRPr="00DA280E">
        <w:t xml:space="preserve">n sind </w:t>
      </w:r>
      <w:r>
        <w:t>rund</w:t>
      </w:r>
      <w:r w:rsidRPr="00DA280E">
        <w:t xml:space="preserve"> </w:t>
      </w:r>
      <w:r>
        <w:t>3.00</w:t>
      </w:r>
      <w:r w:rsidRPr="00DA280E">
        <w:t>0 in Deutschland beschäftigt</w:t>
      </w:r>
      <w:r>
        <w:t xml:space="preserve"> und rund 60</w:t>
      </w:r>
      <w:r w:rsidRPr="00DA280E">
        <w:t>0 in den weltweiten Arburg-</w:t>
      </w:r>
      <w:r w:rsidRPr="00DA280E">
        <w:lastRenderedPageBreak/>
        <w:t xml:space="preserve">Organisationen. Arburg ist dreifach zertifiziert </w:t>
      </w:r>
      <w:r w:rsidRPr="005100AD">
        <w:t>nach ISO 9001 (Qualität), ISO 14001 (Umwelt) und ISO 50001 (Energie).</w:t>
      </w:r>
    </w:p>
    <w:p w14:paraId="7B8CCA70" w14:textId="77777777" w:rsidR="00F34A58" w:rsidRPr="0053767B" w:rsidRDefault="00F34A58" w:rsidP="00F34A58">
      <w:pPr>
        <w:pStyle w:val="PMZusatzinfo-Text"/>
      </w:pPr>
      <w:r w:rsidRPr="005100AD">
        <w:t>Weitere Informationen über Arburg finden Sie unter www.arburg.com</w:t>
      </w:r>
    </w:p>
    <w:p w14:paraId="633F16F5" w14:textId="77777777" w:rsidR="00F34A58" w:rsidRPr="00093AA4" w:rsidRDefault="00F34A58" w:rsidP="00F34A58">
      <w:pPr>
        <w:pStyle w:val="PMZusatzinfo-Headline"/>
      </w:pPr>
    </w:p>
    <w:p w14:paraId="754E6BAC" w14:textId="77777777" w:rsidR="000E0023" w:rsidRPr="00F34A58" w:rsidRDefault="000E0023" w:rsidP="00F34A58"/>
    <w:sectPr w:rsidR="000E0023" w:rsidRPr="00F34A58" w:rsidSect="00254936">
      <w:headerReference w:type="default" r:id="rId16"/>
      <w:footerReference w:type="default" r:id="rId17"/>
      <w:headerReference w:type="first" r:id="rId18"/>
      <w:type w:val="continuous"/>
      <w:pgSz w:w="11906" w:h="16838" w:code="9"/>
      <w:pgMar w:top="2552" w:right="2975" w:bottom="1418" w:left="226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1A11DA" w14:textId="77777777" w:rsidR="00B91A57" w:rsidRDefault="00B91A57" w:rsidP="00A01FFE">
      <w:r>
        <w:separator/>
      </w:r>
    </w:p>
    <w:p w14:paraId="492BC9F0" w14:textId="77777777" w:rsidR="00B91A57" w:rsidRDefault="00B91A57"/>
  </w:endnote>
  <w:endnote w:type="continuationSeparator" w:id="0">
    <w:p w14:paraId="770EADCD" w14:textId="77777777" w:rsidR="00B91A57" w:rsidRDefault="00B91A57" w:rsidP="00A01FFE">
      <w:r>
        <w:continuationSeparator/>
      </w:r>
    </w:p>
    <w:p w14:paraId="092E823E" w14:textId="77777777" w:rsidR="00B91A57" w:rsidRDefault="00B91A5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yriad Pro Light">
    <w:altName w:val="Myriad Pro Light"/>
    <w:panose1 w:val="00000000000000000000"/>
    <w:charset w:val="00"/>
    <w:family w:val="swiss"/>
    <w:notTrueType/>
    <w:pitch w:val="variable"/>
    <w:sig w:usb0="A00002AF" w:usb1="5000204B" w:usb2="00000000" w:usb3="00000000" w:csb0="0000009F" w:csb1="00000000"/>
  </w:font>
  <w:font w:name="Myriad Pro Light Cond">
    <w:altName w:val="Myriad Pro Light Cond"/>
    <w:panose1 w:val="00000000000000000000"/>
    <w:charset w:val="00"/>
    <w:family w:val="swiss"/>
    <w:notTrueType/>
    <w:pitch w:val="variable"/>
    <w:sig w:usb0="A00002AF" w:usb1="5000204B"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B9EFE5" w14:textId="77777777" w:rsidR="00AE0A93" w:rsidRDefault="00AE0A9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FB68F4" w14:textId="77777777" w:rsidR="00F34A58" w:rsidRPr="00924394" w:rsidRDefault="00F34A58" w:rsidP="00924394">
    <w:pPr>
      <w:jc w:val="center"/>
      <w:rPr>
        <w:szCs w:val="20"/>
      </w:rPr>
    </w:pPr>
    <w:r w:rsidRPr="0061789C">
      <w:t>Seite</w:t>
    </w:r>
    <w:r w:rsidRPr="00924394">
      <w:rPr>
        <w:sz w:val="20"/>
        <w:szCs w:val="20"/>
      </w:rPr>
      <w:t xml:space="preserve"> </w:t>
    </w:r>
    <w:r w:rsidRPr="00924394">
      <w:rPr>
        <w:szCs w:val="20"/>
      </w:rPr>
      <w:fldChar w:fldCharType="begin"/>
    </w:r>
    <w:r w:rsidRPr="00924394">
      <w:rPr>
        <w:szCs w:val="20"/>
      </w:rPr>
      <w:instrText xml:space="preserve"> PAGE </w:instrText>
    </w:r>
    <w:r w:rsidRPr="00924394">
      <w:rPr>
        <w:szCs w:val="20"/>
      </w:rPr>
      <w:fldChar w:fldCharType="separate"/>
    </w:r>
    <w:r>
      <w:rPr>
        <w:noProof/>
        <w:szCs w:val="20"/>
      </w:rPr>
      <w:t>2</w:t>
    </w:r>
    <w:r w:rsidRPr="00924394">
      <w:rPr>
        <w:szCs w:val="20"/>
      </w:rPr>
      <w:fldChar w:fldCharType="end"/>
    </w:r>
    <w:r w:rsidRPr="00924394">
      <w:rPr>
        <w:szCs w:val="20"/>
      </w:rPr>
      <w:t xml:space="preserve"> von </w:t>
    </w:r>
    <w:r w:rsidRPr="00924394">
      <w:rPr>
        <w:szCs w:val="20"/>
      </w:rPr>
      <w:fldChar w:fldCharType="begin"/>
    </w:r>
    <w:r w:rsidRPr="00924394">
      <w:rPr>
        <w:szCs w:val="20"/>
      </w:rPr>
      <w:instrText xml:space="preserve"> NUMPAGES </w:instrText>
    </w:r>
    <w:r w:rsidRPr="00924394">
      <w:rPr>
        <w:szCs w:val="20"/>
      </w:rPr>
      <w:fldChar w:fldCharType="separate"/>
    </w:r>
    <w:r>
      <w:rPr>
        <w:noProof/>
        <w:szCs w:val="20"/>
      </w:rPr>
      <w:t>5</w:t>
    </w:r>
    <w:r w:rsidRPr="00924394">
      <w:rPr>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1437D8" w14:textId="77777777" w:rsidR="00AE0A93" w:rsidRDefault="00AE0A93">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42E679" w14:textId="02688B39" w:rsidR="004630EE" w:rsidRPr="00924394" w:rsidRDefault="004630EE" w:rsidP="00924394">
    <w:pPr>
      <w:jc w:val="center"/>
      <w:rPr>
        <w:szCs w:val="20"/>
      </w:rPr>
    </w:pPr>
    <w:r w:rsidRPr="0061789C">
      <w:t>Seite</w:t>
    </w:r>
    <w:r w:rsidRPr="00924394">
      <w:rPr>
        <w:sz w:val="20"/>
        <w:szCs w:val="20"/>
      </w:rPr>
      <w:t xml:space="preserve"> </w:t>
    </w:r>
    <w:r w:rsidRPr="00924394">
      <w:rPr>
        <w:szCs w:val="20"/>
      </w:rPr>
      <w:fldChar w:fldCharType="begin"/>
    </w:r>
    <w:r w:rsidRPr="00924394">
      <w:rPr>
        <w:szCs w:val="20"/>
      </w:rPr>
      <w:instrText xml:space="preserve"> PAGE </w:instrText>
    </w:r>
    <w:r w:rsidRPr="00924394">
      <w:rPr>
        <w:szCs w:val="20"/>
      </w:rPr>
      <w:fldChar w:fldCharType="separate"/>
    </w:r>
    <w:r w:rsidR="0073336B">
      <w:rPr>
        <w:noProof/>
        <w:szCs w:val="20"/>
      </w:rPr>
      <w:t>5</w:t>
    </w:r>
    <w:r w:rsidRPr="00924394">
      <w:rPr>
        <w:szCs w:val="20"/>
      </w:rPr>
      <w:fldChar w:fldCharType="end"/>
    </w:r>
    <w:r w:rsidRPr="00924394">
      <w:rPr>
        <w:szCs w:val="20"/>
      </w:rPr>
      <w:t xml:space="preserve"> von </w:t>
    </w:r>
    <w:r w:rsidRPr="00924394">
      <w:rPr>
        <w:szCs w:val="20"/>
      </w:rPr>
      <w:fldChar w:fldCharType="begin"/>
    </w:r>
    <w:r w:rsidRPr="00924394">
      <w:rPr>
        <w:szCs w:val="20"/>
      </w:rPr>
      <w:instrText xml:space="preserve"> NUMPAGES </w:instrText>
    </w:r>
    <w:r w:rsidRPr="00924394">
      <w:rPr>
        <w:szCs w:val="20"/>
      </w:rPr>
      <w:fldChar w:fldCharType="separate"/>
    </w:r>
    <w:r w:rsidR="0073336B">
      <w:rPr>
        <w:noProof/>
        <w:szCs w:val="20"/>
      </w:rPr>
      <w:t>6</w:t>
    </w:r>
    <w:r w:rsidRPr="00924394">
      <w:rPr>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56E497" w14:textId="77777777" w:rsidR="00B91A57" w:rsidRDefault="00B91A57" w:rsidP="00A01FFE">
      <w:r>
        <w:separator/>
      </w:r>
    </w:p>
    <w:p w14:paraId="638C2901" w14:textId="77777777" w:rsidR="00B91A57" w:rsidRDefault="00B91A57"/>
  </w:footnote>
  <w:footnote w:type="continuationSeparator" w:id="0">
    <w:p w14:paraId="198BB1A1" w14:textId="77777777" w:rsidR="00B91A57" w:rsidRDefault="00B91A57" w:rsidP="00A01FFE">
      <w:r>
        <w:continuationSeparator/>
      </w:r>
    </w:p>
    <w:p w14:paraId="1F2A3F16" w14:textId="77777777" w:rsidR="00B91A57" w:rsidRDefault="00B91A57"/>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FE1AD6" w14:textId="77777777" w:rsidR="00AE0A93" w:rsidRDefault="00AE0A9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2BE0B3" w14:textId="77777777" w:rsidR="00F34A58" w:rsidRDefault="00F34A58" w:rsidP="005D4EFC">
    <w:pPr>
      <w:ind w:right="-2128"/>
      <w:jc w:val="right"/>
    </w:pPr>
    <w:r>
      <w:rPr>
        <w:noProof/>
      </w:rPr>
      <w:drawing>
        <wp:inline distT="0" distB="0" distL="0" distR="0" wp14:anchorId="4A4F29E7" wp14:editId="5A074EE5">
          <wp:extent cx="1993900" cy="601045"/>
          <wp:effectExtent l="0" t="0" r="6350" b="8890"/>
          <wp:docPr id="7" name="Bild 2"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 2" descr="Ein Bild, das Text, ClipArt enthält.&#10;&#10;Automatisch generierte Beschreibu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91" cy="61424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C21874" w14:textId="77777777" w:rsidR="00F34A58" w:rsidRDefault="00F34A58" w:rsidP="00F5591D">
    <w:pPr>
      <w:jc w:val="right"/>
    </w:pPr>
    <w:r>
      <w:rPr>
        <w:noProof/>
      </w:rPr>
      <mc:AlternateContent>
        <mc:Choice Requires="wps">
          <w:drawing>
            <wp:anchor distT="0" distB="0" distL="114300" distR="114300" simplePos="0" relativeHeight="251661824" behindDoc="0" locked="0" layoutInCell="0" allowOverlap="1" wp14:anchorId="656A8812" wp14:editId="42F3156C">
              <wp:simplePos x="0" y="0"/>
              <wp:positionH relativeFrom="column">
                <wp:posOffset>166370</wp:posOffset>
              </wp:positionH>
              <wp:positionV relativeFrom="paragraph">
                <wp:posOffset>334433</wp:posOffset>
              </wp:positionV>
              <wp:extent cx="1595967" cy="365760"/>
              <wp:effectExtent l="0" t="0" r="0" b="0"/>
              <wp:wrapNone/>
              <wp:docPr id="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967"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24602" w14:textId="77777777" w:rsidR="00F34A58" w:rsidRPr="00FF3044" w:rsidRDefault="00F34A58" w:rsidP="00703F20">
                          <w:r>
                            <w:rPr>
                              <w:rFonts w:cs="Arial"/>
                              <w:b/>
                              <w:bCs/>
                              <w:sz w:val="28"/>
                              <w:szCs w:val="28"/>
                            </w:rPr>
                            <w:t xml:space="preserve">Pressemitteilung </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6A8812" id="_x0000_t202" coordsize="21600,21600" o:spt="202" path="m,l,21600r21600,l21600,xe">
              <v:stroke joinstyle="miter"/>
              <v:path gradientshapeok="t" o:connecttype="rect"/>
            </v:shapetype>
            <v:shape id="Text Box 11" o:spid="_x0000_s1026" type="#_x0000_t202" style="position:absolute;left:0;text-align:left;margin-left:13.1pt;margin-top:26.35pt;width:125.65pt;height:28.8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" o:allowincell="f" filled="f" stroked="f">
              <v:textbox inset="0">
                <w:txbxContent>
                  <w:p w14:paraId="2AD24602" w14:textId="77777777" w:rsidR="00F34A58" w:rsidRPr="00FF3044" w:rsidRDefault="00F34A58" w:rsidP="00703F20">
                    <w:r>
                      <w:rPr>
                        <w:rFonts w:cs="Arial"/>
                        <w:b/>
                        <w:bCs/>
                        <w:sz w:val="28"/>
                        <w:szCs w:val="28"/>
                      </w:rPr>
                      <w:t xml:space="preserve">Pressemitteilung </w:t>
                    </w:r>
                  </w:p>
                </w:txbxContent>
              </v:textbox>
            </v:shape>
          </w:pict>
        </mc:Fallback>
      </mc:AlternateContent>
    </w:r>
    <w:r>
      <w:rPr>
        <w:noProof/>
      </w:rPr>
      <mc:AlternateContent>
        <mc:Choice Requires="wps">
          <w:drawing>
            <wp:anchor distT="0" distB="0" distL="114300" distR="114300" simplePos="0" relativeHeight="251660800" behindDoc="0" locked="0" layoutInCell="1" allowOverlap="1" wp14:anchorId="0289A5E2" wp14:editId="75AD73D0">
              <wp:simplePos x="0" y="0"/>
              <wp:positionH relativeFrom="column">
                <wp:posOffset>4765040</wp:posOffset>
              </wp:positionH>
              <wp:positionV relativeFrom="paragraph">
                <wp:posOffset>1162050</wp:posOffset>
              </wp:positionV>
              <wp:extent cx="1594485" cy="7229475"/>
              <wp:effectExtent l="0" t="0" r="0" b="0"/>
              <wp:wrapNone/>
              <wp:docPr id="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485" cy="7229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AD6C56" w14:textId="77777777" w:rsidR="00F34A58" w:rsidRPr="00703F20" w:rsidRDefault="00F34A58" w:rsidP="00A01FFE">
                          <w:pPr>
                            <w:rPr>
                              <w:sz w:val="20"/>
                              <w:szCs w:val="20"/>
                            </w:rPr>
                          </w:pPr>
                          <w:r w:rsidRPr="00703F20">
                            <w:rPr>
                              <w:sz w:val="20"/>
                              <w:szCs w:val="20"/>
                            </w:rPr>
                            <w:t>Datei:</w:t>
                          </w:r>
                        </w:p>
                        <w:p w14:paraId="0D221256" w14:textId="1FB00F66" w:rsidR="00F34A58" w:rsidRPr="00AE0A93" w:rsidRDefault="00AE0A93" w:rsidP="00A01FFE">
                          <w:pPr>
                            <w:rPr>
                              <w:sz w:val="20"/>
                              <w:szCs w:val="20"/>
                              <w:lang w:val="en-GB"/>
                            </w:rPr>
                          </w:pPr>
                          <w:r w:rsidRPr="00AE0A93">
                            <w:rPr>
                              <w:sz w:val="20"/>
                              <w:szCs w:val="20"/>
                              <w:lang w:val="en-GB"/>
                            </w:rPr>
                            <w:t>innovatiQ Press release formnext2022_de.do</w:t>
                          </w:r>
                          <w:r w:rsidR="00F34A58" w:rsidRPr="00AE0A93">
                            <w:rPr>
                              <w:sz w:val="20"/>
                              <w:szCs w:val="20"/>
                              <w:lang w:val="en-GB"/>
                            </w:rPr>
                            <w:t>cx</w:t>
                          </w:r>
                        </w:p>
                        <w:p w14:paraId="6F2620B7" w14:textId="77777777" w:rsidR="00F34A58" w:rsidRPr="00703F20" w:rsidRDefault="00F34A58" w:rsidP="00703F20">
                          <w:pPr>
                            <w:rPr>
                              <w:sz w:val="20"/>
                              <w:szCs w:val="20"/>
                            </w:rPr>
                          </w:pPr>
                          <w:r>
                            <w:rPr>
                              <w:sz w:val="20"/>
                              <w:szCs w:val="20"/>
                            </w:rPr>
                            <w:t>Datum: 12.10.2022</w:t>
                          </w:r>
                        </w:p>
                        <w:p w14:paraId="24C20485" w14:textId="77777777" w:rsidR="00F34A58" w:rsidRPr="001B7CF8" w:rsidRDefault="00F34A58" w:rsidP="002730BA"/>
                        <w:p w14:paraId="4234157E" w14:textId="77777777" w:rsidR="00F34A58" w:rsidRPr="00703F20" w:rsidRDefault="00F34A58" w:rsidP="00A01FF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289A5E2" id="_x0000_t202" coordsize="21600,21600" o:spt="202" path="m,l,21600r21600,l21600,xe">
              <v:stroke joinstyle="miter"/>
              <v:path gradientshapeok="t" o:connecttype="rect"/>
            </v:shapetype>
            <v:shape id="Text Box 1" o:spid="_x0000_s1027" type="#_x0000_t202" style="position:absolute;left:0;text-align:left;margin-left:375.2pt;margin-top:91.5pt;width:125.55pt;height:569.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" stroked="f">
              <v:textbox>
                <w:txbxContent>
                  <w:p w14:paraId="79AD6C56" w14:textId="77777777" w:rsidR="00F34A58" w:rsidRPr="00703F20" w:rsidRDefault="00F34A58" w:rsidP="00A01FFE">
                    <w:pPr>
                      <w:rPr>
                        <w:sz w:val="20"/>
                        <w:szCs w:val="20"/>
                      </w:rPr>
                    </w:pPr>
                    <w:r w:rsidRPr="00703F20">
                      <w:rPr>
                        <w:sz w:val="20"/>
                        <w:szCs w:val="20"/>
                      </w:rPr>
                      <w:t>Datei:</w:t>
                    </w:r>
                  </w:p>
                  <w:p w14:paraId="0D221256" w14:textId="1FB00F66" w:rsidR="00F34A58" w:rsidRPr="00AE0A93" w:rsidRDefault="00AE0A93" w:rsidP="00A01FFE">
                    <w:pPr>
                      <w:rPr>
                        <w:sz w:val="20"/>
                        <w:szCs w:val="20"/>
                        <w:lang w:val="en-GB"/>
                      </w:rPr>
                    </w:pPr>
                    <w:r w:rsidRPr="00AE0A93">
                      <w:rPr>
                        <w:sz w:val="20"/>
                        <w:szCs w:val="20"/>
                        <w:lang w:val="en-GB"/>
                      </w:rPr>
                      <w:t>innovatiQ Press release formnext2022_de.do</w:t>
                    </w:r>
                    <w:r w:rsidR="00F34A58" w:rsidRPr="00AE0A93">
                      <w:rPr>
                        <w:sz w:val="20"/>
                        <w:szCs w:val="20"/>
                        <w:lang w:val="en-GB"/>
                      </w:rPr>
                      <w:t>cx</w:t>
                    </w:r>
                  </w:p>
                  <w:p w14:paraId="6F2620B7" w14:textId="77777777" w:rsidR="00F34A58" w:rsidRPr="00703F20" w:rsidRDefault="00F34A58" w:rsidP="00703F20">
                    <w:pPr>
                      <w:rPr>
                        <w:sz w:val="20"/>
                        <w:szCs w:val="20"/>
                      </w:rPr>
                    </w:pPr>
                    <w:r>
                      <w:rPr>
                        <w:sz w:val="20"/>
                        <w:szCs w:val="20"/>
                      </w:rPr>
                      <w:t>Datum: 12.10.2022</w:t>
                    </w:r>
                  </w:p>
                  <w:p w14:paraId="24C20485" w14:textId="77777777" w:rsidR="00F34A58" w:rsidRPr="001B7CF8" w:rsidRDefault="00F34A58" w:rsidP="002730BA">
                    <w:bookmarkStart w:id="1" w:name="_GoBack"/>
                    <w:bookmarkEnd w:id="1"/>
                  </w:p>
                  <w:p w14:paraId="4234157E" w14:textId="77777777" w:rsidR="00F34A58" w:rsidRPr="00703F20" w:rsidRDefault="00F34A58" w:rsidP="00A01FFE"/>
                </w:txbxContent>
              </v:textbox>
            </v:shape>
          </w:pict>
        </mc:Fallback>
      </mc:AlternateContent>
    </w:r>
    <w:r>
      <w:tab/>
    </w:r>
    <w:r>
      <w:tab/>
    </w:r>
    <w:r>
      <w:rPr>
        <w:noProof/>
      </w:rPr>
      <w:drawing>
        <wp:inline distT="0" distB="0" distL="0" distR="0" wp14:anchorId="1A40F2EB" wp14:editId="48B3F19E">
          <wp:extent cx="1993900" cy="601045"/>
          <wp:effectExtent l="0" t="0" r="6350" b="8890"/>
          <wp:docPr id="8"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91" cy="614245"/>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7C6494" w14:textId="4156F288" w:rsidR="004630EE" w:rsidRDefault="005D4EFC" w:rsidP="005D4EFC">
    <w:pPr>
      <w:ind w:right="-2128"/>
      <w:jc w:val="right"/>
    </w:pPr>
    <w:r>
      <w:rPr>
        <w:noProof/>
      </w:rPr>
      <w:drawing>
        <wp:inline distT="0" distB="0" distL="0" distR="0" wp14:anchorId="3FA333B5" wp14:editId="73037A99">
          <wp:extent cx="1993900" cy="601045"/>
          <wp:effectExtent l="0" t="0" r="6350" b="8890"/>
          <wp:docPr id="48" name="Bild 2"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 2" descr="Ein Bild, das Text, ClipArt enthält.&#10;&#10;Automatisch generierte Beschreibu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91" cy="614245"/>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788106" w14:textId="02B6D2B0" w:rsidR="004630EE" w:rsidRDefault="00F5591D" w:rsidP="00F5591D">
    <w:pPr>
      <w:jc w:val="right"/>
    </w:pPr>
    <w:r>
      <w:rPr>
        <w:noProof/>
      </w:rPr>
      <mc:AlternateContent>
        <mc:Choice Requires="wps">
          <w:drawing>
            <wp:anchor distT="0" distB="0" distL="114300" distR="114300" simplePos="0" relativeHeight="251658752" behindDoc="0" locked="0" layoutInCell="0" allowOverlap="1" wp14:anchorId="797B55DF" wp14:editId="35115702">
              <wp:simplePos x="0" y="0"/>
              <wp:positionH relativeFrom="column">
                <wp:posOffset>166370</wp:posOffset>
              </wp:positionH>
              <wp:positionV relativeFrom="paragraph">
                <wp:posOffset>334433</wp:posOffset>
              </wp:positionV>
              <wp:extent cx="1595967" cy="365760"/>
              <wp:effectExtent l="0" t="0" r="0" b="0"/>
              <wp:wrapNone/>
              <wp:docPr id="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967"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B7049D" w14:textId="77777777" w:rsidR="004630EE" w:rsidRPr="00FF3044" w:rsidRDefault="004630EE" w:rsidP="00703F20">
                          <w:r>
                            <w:rPr>
                              <w:rFonts w:cs="Arial"/>
                              <w:b/>
                              <w:bCs/>
                              <w:sz w:val="28"/>
                              <w:szCs w:val="28"/>
                            </w:rPr>
                            <w:t xml:space="preserve">Pressemitteilung </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7B55DF" id="_x0000_t202" coordsize="21600,21600" o:spt="202" path="m,l,21600r21600,l21600,xe">
              <v:stroke joinstyle="miter"/>
              <v:path gradientshapeok="t" o:connecttype="rect"/>
            </v:shapetype>
            <v:shape id="_x0000_s1028" type="#_x0000_t202" style="position:absolute;left:0;text-align:left;margin-left:13.1pt;margin-top:26.35pt;width:125.65pt;height:28.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" o:allowincell="f" filled="f" stroked="f">
              <v:textbox inset="0">
                <w:txbxContent>
                  <w:p w14:paraId="5DB7049D" w14:textId="77777777" w:rsidR="004630EE" w:rsidRPr="00FF3044" w:rsidRDefault="004630EE" w:rsidP="00703F20">
                    <w:r>
                      <w:rPr>
                        <w:rFonts w:cs="Arial"/>
                        <w:b/>
                        <w:bCs/>
                        <w:sz w:val="28"/>
                        <w:szCs w:val="28"/>
                      </w:rPr>
                      <w:t xml:space="preserve">Pressemitteilung </w:t>
                    </w:r>
                  </w:p>
                </w:txbxContent>
              </v:textbox>
            </v:shape>
          </w:pict>
        </mc:Fallback>
      </mc:AlternateContent>
    </w:r>
    <w:r w:rsidR="004630EE">
      <w:rPr>
        <w:noProof/>
      </w:rPr>
      <mc:AlternateContent>
        <mc:Choice Requires="wps">
          <w:drawing>
            <wp:anchor distT="0" distB="0" distL="114300" distR="114300" simplePos="0" relativeHeight="251656704" behindDoc="0" locked="0" layoutInCell="1" allowOverlap="1" wp14:anchorId="2A3FAFA6" wp14:editId="1CBC7424">
              <wp:simplePos x="0" y="0"/>
              <wp:positionH relativeFrom="column">
                <wp:posOffset>4765040</wp:posOffset>
              </wp:positionH>
              <wp:positionV relativeFrom="paragraph">
                <wp:posOffset>1162050</wp:posOffset>
              </wp:positionV>
              <wp:extent cx="1594485" cy="7229475"/>
              <wp:effectExtent l="0" t="0" r="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485" cy="7229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11643A" w14:textId="77777777" w:rsidR="004630EE" w:rsidRPr="00703F20" w:rsidRDefault="004630EE" w:rsidP="00A01FFE">
                          <w:pPr>
                            <w:rPr>
                              <w:sz w:val="20"/>
                              <w:szCs w:val="20"/>
                            </w:rPr>
                          </w:pPr>
                          <w:r w:rsidRPr="00703F20">
                            <w:rPr>
                              <w:sz w:val="20"/>
                              <w:szCs w:val="20"/>
                            </w:rPr>
                            <w:t>Datei:</w:t>
                          </w:r>
                        </w:p>
                        <w:p w14:paraId="2EA14654" w14:textId="564C6223" w:rsidR="00E21904" w:rsidRDefault="00844CCA" w:rsidP="00A01FFE">
                          <w:pPr>
                            <w:rPr>
                              <w:sz w:val="20"/>
                              <w:szCs w:val="20"/>
                            </w:rPr>
                          </w:pPr>
                          <w:r w:rsidRPr="00844CCA">
                            <w:rPr>
                              <w:sz w:val="20"/>
                              <w:szCs w:val="20"/>
                            </w:rPr>
                            <w:t>PM_InnovatIQ</w:t>
                          </w:r>
                          <w:r w:rsidR="004A55DE">
                            <w:rPr>
                              <w:sz w:val="20"/>
                              <w:szCs w:val="20"/>
                            </w:rPr>
                            <w:t>_K2022_</w:t>
                          </w:r>
                          <w:r w:rsidR="00254936">
                            <w:rPr>
                              <w:sz w:val="20"/>
                              <w:szCs w:val="20"/>
                            </w:rPr>
                            <w:t>20221010</w:t>
                          </w:r>
                          <w:r w:rsidR="004A55DE">
                            <w:rPr>
                              <w:sz w:val="20"/>
                              <w:szCs w:val="20"/>
                            </w:rPr>
                            <w:t>_UB</w:t>
                          </w:r>
                          <w:r w:rsidRPr="00844CCA">
                            <w:rPr>
                              <w:sz w:val="20"/>
                              <w:szCs w:val="20"/>
                            </w:rPr>
                            <w:t>.docx</w:t>
                          </w:r>
                        </w:p>
                        <w:p w14:paraId="7C13C434" w14:textId="58B3F5D9" w:rsidR="004630EE" w:rsidRPr="00703F20" w:rsidRDefault="004630EE" w:rsidP="00703F20">
                          <w:pPr>
                            <w:rPr>
                              <w:sz w:val="20"/>
                              <w:szCs w:val="20"/>
                            </w:rPr>
                          </w:pPr>
                          <w:r>
                            <w:rPr>
                              <w:sz w:val="20"/>
                              <w:szCs w:val="20"/>
                            </w:rPr>
                            <w:t xml:space="preserve">Datum: </w:t>
                          </w:r>
                          <w:r w:rsidR="00844CCA">
                            <w:rPr>
                              <w:sz w:val="20"/>
                              <w:szCs w:val="20"/>
                            </w:rPr>
                            <w:t>09.10</w:t>
                          </w:r>
                          <w:r w:rsidR="00743997">
                            <w:rPr>
                              <w:sz w:val="20"/>
                              <w:szCs w:val="20"/>
                            </w:rPr>
                            <w:t>.2022</w:t>
                          </w:r>
                        </w:p>
                        <w:p w14:paraId="50E4421A" w14:textId="77777777" w:rsidR="004630EE" w:rsidRPr="001B7CF8" w:rsidRDefault="004630EE" w:rsidP="002730BA"/>
                        <w:p w14:paraId="5FC8BD1B" w14:textId="77777777" w:rsidR="004630EE" w:rsidRPr="00703F20" w:rsidRDefault="004630EE" w:rsidP="00A01FF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FAFA6" id="_x0000_s1029" type="#_x0000_t202" style="position:absolute;left:0;text-align:left;margin-left:375.2pt;margin-top:91.5pt;width:125.55pt;height:569.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" stroked="f">
              <v:textbox>
                <w:txbxContent>
                  <w:p w14:paraId="3A11643A" w14:textId="77777777" w:rsidR="004630EE" w:rsidRPr="00703F20" w:rsidRDefault="004630EE" w:rsidP="00A01FFE">
                    <w:pPr>
                      <w:rPr>
                        <w:sz w:val="20"/>
                        <w:szCs w:val="20"/>
                      </w:rPr>
                    </w:pPr>
                    <w:r w:rsidRPr="00703F20">
                      <w:rPr>
                        <w:sz w:val="20"/>
                        <w:szCs w:val="20"/>
                      </w:rPr>
                      <w:t>Datei:</w:t>
                    </w:r>
                  </w:p>
                  <w:p w14:paraId="2EA14654" w14:textId="564C6223" w:rsidR="00E21904" w:rsidRDefault="00844CCA" w:rsidP="00A01FFE">
                    <w:pPr>
                      <w:rPr>
                        <w:sz w:val="20"/>
                        <w:szCs w:val="20"/>
                      </w:rPr>
                    </w:pPr>
                    <w:r w:rsidRPr="00844CCA">
                      <w:rPr>
                        <w:sz w:val="20"/>
                        <w:szCs w:val="20"/>
                      </w:rPr>
                      <w:t>PM_InnovatIQ</w:t>
                    </w:r>
                    <w:r w:rsidR="004A55DE">
                      <w:rPr>
                        <w:sz w:val="20"/>
                        <w:szCs w:val="20"/>
                      </w:rPr>
                      <w:t>_K2022_</w:t>
                    </w:r>
                    <w:r w:rsidR="00254936">
                      <w:rPr>
                        <w:sz w:val="20"/>
                        <w:szCs w:val="20"/>
                      </w:rPr>
                      <w:t>20221010</w:t>
                    </w:r>
                    <w:r w:rsidR="004A55DE">
                      <w:rPr>
                        <w:sz w:val="20"/>
                        <w:szCs w:val="20"/>
                      </w:rPr>
                      <w:t>_UB</w:t>
                    </w:r>
                    <w:r w:rsidRPr="00844CCA">
                      <w:rPr>
                        <w:sz w:val="20"/>
                        <w:szCs w:val="20"/>
                      </w:rPr>
                      <w:t>.docx</w:t>
                    </w:r>
                  </w:p>
                  <w:p w14:paraId="7C13C434" w14:textId="58B3F5D9" w:rsidR="004630EE" w:rsidRPr="00703F20" w:rsidRDefault="004630EE" w:rsidP="00703F20">
                    <w:pPr>
                      <w:rPr>
                        <w:sz w:val="20"/>
                        <w:szCs w:val="20"/>
                      </w:rPr>
                    </w:pPr>
                    <w:r>
                      <w:rPr>
                        <w:sz w:val="20"/>
                        <w:szCs w:val="20"/>
                      </w:rPr>
                      <w:t xml:space="preserve">Datum: </w:t>
                    </w:r>
                    <w:r w:rsidR="00844CCA">
                      <w:rPr>
                        <w:sz w:val="20"/>
                        <w:szCs w:val="20"/>
                      </w:rPr>
                      <w:t>09.10</w:t>
                    </w:r>
                    <w:r w:rsidR="00743997">
                      <w:rPr>
                        <w:sz w:val="20"/>
                        <w:szCs w:val="20"/>
                      </w:rPr>
                      <w:t>.2022</w:t>
                    </w:r>
                  </w:p>
                  <w:p w14:paraId="50E4421A" w14:textId="77777777" w:rsidR="004630EE" w:rsidRPr="001B7CF8" w:rsidRDefault="004630EE" w:rsidP="002730BA"/>
                  <w:p w14:paraId="5FC8BD1B" w14:textId="77777777" w:rsidR="004630EE" w:rsidRPr="00703F20" w:rsidRDefault="004630EE" w:rsidP="00A01FFE"/>
                </w:txbxContent>
              </v:textbox>
            </v:shape>
          </w:pict>
        </mc:Fallback>
      </mc:AlternateContent>
    </w:r>
    <w:r w:rsidR="004630EE">
      <w:tab/>
    </w:r>
    <w:r w:rsidR="004630EE">
      <w:tab/>
    </w:r>
    <w:r>
      <w:rPr>
        <w:noProof/>
      </w:rPr>
      <w:drawing>
        <wp:inline distT="0" distB="0" distL="0" distR="0" wp14:anchorId="3ABD4AAF" wp14:editId="3D8DFBC5">
          <wp:extent cx="1993900" cy="601045"/>
          <wp:effectExtent l="0" t="0" r="6350" b="8890"/>
          <wp:docPr id="49"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91" cy="6142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EF6E17FC"/>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40D6B002"/>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10828C0E"/>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60B44C94"/>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7930AD6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AA3E9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71AABD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D42538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9823028"/>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430C8E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00000003"/>
    <w:multiLevelType w:val="singleLevel"/>
    <w:tmpl w:val="00000003"/>
    <w:name w:val="WW8Num3"/>
    <w:lvl w:ilvl="0">
      <w:start w:val="1"/>
      <w:numFmt w:val="decimal"/>
      <w:lvlText w:val="2.%1"/>
      <w:lvlJc w:val="left"/>
      <w:pPr>
        <w:tabs>
          <w:tab w:val="num" w:pos="360"/>
        </w:tabs>
        <w:ind w:left="360" w:hanging="360"/>
      </w:pPr>
      <w:rPr>
        <w:rFonts w:ascii="Arial" w:hAnsi="Arial" w:cs="Arial"/>
        <w:color w:val="000000"/>
        <w:sz w:val="24"/>
      </w:rPr>
    </w:lvl>
  </w:abstractNum>
  <w:abstractNum w:abstractNumId="12" w15:restartNumberingAfterBreak="0">
    <w:nsid w:val="00000004"/>
    <w:multiLevelType w:val="singleLevel"/>
    <w:tmpl w:val="00000004"/>
    <w:name w:val="WW8Num4"/>
    <w:lvl w:ilvl="0">
      <w:start w:val="1"/>
      <w:numFmt w:val="decimal"/>
      <w:lvlText w:val="1.%1"/>
      <w:lvlJc w:val="left"/>
      <w:pPr>
        <w:tabs>
          <w:tab w:val="num" w:pos="360"/>
        </w:tabs>
        <w:ind w:left="360" w:hanging="360"/>
      </w:pPr>
      <w:rPr>
        <w:rFonts w:ascii="Arial" w:hAnsi="Arial" w:cs="Arial"/>
        <w:color w:val="000000"/>
        <w:sz w:val="24"/>
      </w:rPr>
    </w:lvl>
  </w:abstractNum>
  <w:abstractNum w:abstractNumId="13" w15:restartNumberingAfterBreak="0">
    <w:nsid w:val="00000006"/>
    <w:multiLevelType w:val="singleLevel"/>
    <w:tmpl w:val="00000006"/>
    <w:name w:val="WW8Num6"/>
    <w:lvl w:ilvl="0">
      <w:start w:val="1"/>
      <w:numFmt w:val="decimal"/>
      <w:lvlText w:val="3.%1"/>
      <w:lvlJc w:val="left"/>
      <w:pPr>
        <w:tabs>
          <w:tab w:val="num" w:pos="1069"/>
        </w:tabs>
        <w:ind w:left="360" w:firstLine="349"/>
      </w:pPr>
      <w:rPr>
        <w:rFonts w:ascii="Arial" w:eastAsia="Times New Roman" w:hAnsi="Arial" w:cs="Arial" w:hint="default"/>
        <w:b w:val="0"/>
        <w:i w:val="0"/>
        <w:color w:val="000000"/>
        <w:sz w:val="24"/>
        <w:szCs w:val="20"/>
        <w:u w:val="none"/>
        <w:lang w:val="de-DE" w:bidi="ar-SA"/>
      </w:rPr>
    </w:lvl>
  </w:abstractNum>
  <w:abstractNum w:abstractNumId="14" w15:restartNumberingAfterBreak="0">
    <w:nsid w:val="0217514E"/>
    <w:multiLevelType w:val="hybridMultilevel"/>
    <w:tmpl w:val="A59E0E30"/>
    <w:lvl w:ilvl="0" w:tplc="9C0AD8D0">
      <w:start w:val="1"/>
      <w:numFmt w:val="decimal"/>
      <w:lvlText w:val="%1."/>
      <w:lvlJc w:val="left"/>
      <w:pPr>
        <w:tabs>
          <w:tab w:val="num" w:pos="720"/>
        </w:tabs>
        <w:ind w:left="720" w:hanging="360"/>
      </w:pPr>
    </w:lvl>
    <w:lvl w:ilvl="1" w:tplc="31C26CB0" w:tentative="1">
      <w:start w:val="1"/>
      <w:numFmt w:val="decimal"/>
      <w:lvlText w:val="%2."/>
      <w:lvlJc w:val="left"/>
      <w:pPr>
        <w:tabs>
          <w:tab w:val="num" w:pos="1440"/>
        </w:tabs>
        <w:ind w:left="1440" w:hanging="360"/>
      </w:pPr>
    </w:lvl>
    <w:lvl w:ilvl="2" w:tplc="FE8E37CE" w:tentative="1">
      <w:start w:val="1"/>
      <w:numFmt w:val="decimal"/>
      <w:lvlText w:val="%3."/>
      <w:lvlJc w:val="left"/>
      <w:pPr>
        <w:tabs>
          <w:tab w:val="num" w:pos="2160"/>
        </w:tabs>
        <w:ind w:left="2160" w:hanging="360"/>
      </w:pPr>
    </w:lvl>
    <w:lvl w:ilvl="3" w:tplc="4224BCB6" w:tentative="1">
      <w:start w:val="1"/>
      <w:numFmt w:val="decimal"/>
      <w:lvlText w:val="%4."/>
      <w:lvlJc w:val="left"/>
      <w:pPr>
        <w:tabs>
          <w:tab w:val="num" w:pos="2880"/>
        </w:tabs>
        <w:ind w:left="2880" w:hanging="360"/>
      </w:pPr>
    </w:lvl>
    <w:lvl w:ilvl="4" w:tplc="3992247C" w:tentative="1">
      <w:start w:val="1"/>
      <w:numFmt w:val="decimal"/>
      <w:lvlText w:val="%5."/>
      <w:lvlJc w:val="left"/>
      <w:pPr>
        <w:tabs>
          <w:tab w:val="num" w:pos="3600"/>
        </w:tabs>
        <w:ind w:left="3600" w:hanging="360"/>
      </w:pPr>
    </w:lvl>
    <w:lvl w:ilvl="5" w:tplc="24EA9D56" w:tentative="1">
      <w:start w:val="1"/>
      <w:numFmt w:val="decimal"/>
      <w:lvlText w:val="%6."/>
      <w:lvlJc w:val="left"/>
      <w:pPr>
        <w:tabs>
          <w:tab w:val="num" w:pos="4320"/>
        </w:tabs>
        <w:ind w:left="4320" w:hanging="360"/>
      </w:pPr>
    </w:lvl>
    <w:lvl w:ilvl="6" w:tplc="9440D766" w:tentative="1">
      <w:start w:val="1"/>
      <w:numFmt w:val="decimal"/>
      <w:lvlText w:val="%7."/>
      <w:lvlJc w:val="left"/>
      <w:pPr>
        <w:tabs>
          <w:tab w:val="num" w:pos="5040"/>
        </w:tabs>
        <w:ind w:left="5040" w:hanging="360"/>
      </w:pPr>
    </w:lvl>
    <w:lvl w:ilvl="7" w:tplc="FBFEC314" w:tentative="1">
      <w:start w:val="1"/>
      <w:numFmt w:val="decimal"/>
      <w:lvlText w:val="%8."/>
      <w:lvlJc w:val="left"/>
      <w:pPr>
        <w:tabs>
          <w:tab w:val="num" w:pos="5760"/>
        </w:tabs>
        <w:ind w:left="5760" w:hanging="360"/>
      </w:pPr>
    </w:lvl>
    <w:lvl w:ilvl="8" w:tplc="6A6660EE" w:tentative="1">
      <w:start w:val="1"/>
      <w:numFmt w:val="decimal"/>
      <w:lvlText w:val="%9."/>
      <w:lvlJc w:val="left"/>
      <w:pPr>
        <w:tabs>
          <w:tab w:val="num" w:pos="6480"/>
        </w:tabs>
        <w:ind w:left="6480" w:hanging="360"/>
      </w:pPr>
    </w:lvl>
  </w:abstractNum>
  <w:abstractNum w:abstractNumId="15" w15:restartNumberingAfterBreak="0">
    <w:nsid w:val="08CF0E25"/>
    <w:multiLevelType w:val="hybridMultilevel"/>
    <w:tmpl w:val="FAB4656A"/>
    <w:lvl w:ilvl="0" w:tplc="0407000F">
      <w:start w:val="5"/>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15:restartNumberingAfterBreak="0">
    <w:nsid w:val="129918CA"/>
    <w:multiLevelType w:val="multilevel"/>
    <w:tmpl w:val="7CC64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CAA55BC"/>
    <w:multiLevelType w:val="hybridMultilevel"/>
    <w:tmpl w:val="A7B8DD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CEE0EE3"/>
    <w:multiLevelType w:val="multilevel"/>
    <w:tmpl w:val="9470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0395A88"/>
    <w:multiLevelType w:val="hybridMultilevel"/>
    <w:tmpl w:val="DE46C858"/>
    <w:lvl w:ilvl="0" w:tplc="95321316">
      <w:start w:val="1"/>
      <w:numFmt w:val="bullet"/>
      <w:pStyle w:val="Subline"/>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45340EB"/>
    <w:multiLevelType w:val="hybridMultilevel"/>
    <w:tmpl w:val="64523CF0"/>
    <w:lvl w:ilvl="0" w:tplc="18F6D84C">
      <w:start w:val="1"/>
      <w:numFmt w:val="decimal"/>
      <w:lvlText w:val="%1."/>
      <w:lvlJc w:val="left"/>
      <w:pPr>
        <w:tabs>
          <w:tab w:val="num" w:pos="720"/>
        </w:tabs>
        <w:ind w:left="720" w:hanging="360"/>
      </w:pPr>
    </w:lvl>
    <w:lvl w:ilvl="1" w:tplc="990CF620" w:tentative="1">
      <w:start w:val="1"/>
      <w:numFmt w:val="decimal"/>
      <w:lvlText w:val="%2."/>
      <w:lvlJc w:val="left"/>
      <w:pPr>
        <w:tabs>
          <w:tab w:val="num" w:pos="1440"/>
        </w:tabs>
        <w:ind w:left="1440" w:hanging="360"/>
      </w:pPr>
    </w:lvl>
    <w:lvl w:ilvl="2" w:tplc="CE4CF534" w:tentative="1">
      <w:start w:val="1"/>
      <w:numFmt w:val="decimal"/>
      <w:lvlText w:val="%3."/>
      <w:lvlJc w:val="left"/>
      <w:pPr>
        <w:tabs>
          <w:tab w:val="num" w:pos="2160"/>
        </w:tabs>
        <w:ind w:left="2160" w:hanging="360"/>
      </w:pPr>
    </w:lvl>
    <w:lvl w:ilvl="3" w:tplc="863ABFD6" w:tentative="1">
      <w:start w:val="1"/>
      <w:numFmt w:val="decimal"/>
      <w:lvlText w:val="%4."/>
      <w:lvlJc w:val="left"/>
      <w:pPr>
        <w:tabs>
          <w:tab w:val="num" w:pos="2880"/>
        </w:tabs>
        <w:ind w:left="2880" w:hanging="360"/>
      </w:pPr>
    </w:lvl>
    <w:lvl w:ilvl="4" w:tplc="FDD6AA78" w:tentative="1">
      <w:start w:val="1"/>
      <w:numFmt w:val="decimal"/>
      <w:lvlText w:val="%5."/>
      <w:lvlJc w:val="left"/>
      <w:pPr>
        <w:tabs>
          <w:tab w:val="num" w:pos="3600"/>
        </w:tabs>
        <w:ind w:left="3600" w:hanging="360"/>
      </w:pPr>
    </w:lvl>
    <w:lvl w:ilvl="5" w:tplc="2D821EDA" w:tentative="1">
      <w:start w:val="1"/>
      <w:numFmt w:val="decimal"/>
      <w:lvlText w:val="%6."/>
      <w:lvlJc w:val="left"/>
      <w:pPr>
        <w:tabs>
          <w:tab w:val="num" w:pos="4320"/>
        </w:tabs>
        <w:ind w:left="4320" w:hanging="360"/>
      </w:pPr>
    </w:lvl>
    <w:lvl w:ilvl="6" w:tplc="F064F22A" w:tentative="1">
      <w:start w:val="1"/>
      <w:numFmt w:val="decimal"/>
      <w:lvlText w:val="%7."/>
      <w:lvlJc w:val="left"/>
      <w:pPr>
        <w:tabs>
          <w:tab w:val="num" w:pos="5040"/>
        </w:tabs>
        <w:ind w:left="5040" w:hanging="360"/>
      </w:pPr>
    </w:lvl>
    <w:lvl w:ilvl="7" w:tplc="C3201DF2" w:tentative="1">
      <w:start w:val="1"/>
      <w:numFmt w:val="decimal"/>
      <w:lvlText w:val="%8."/>
      <w:lvlJc w:val="left"/>
      <w:pPr>
        <w:tabs>
          <w:tab w:val="num" w:pos="5760"/>
        </w:tabs>
        <w:ind w:left="5760" w:hanging="360"/>
      </w:pPr>
    </w:lvl>
    <w:lvl w:ilvl="8" w:tplc="1440308C" w:tentative="1">
      <w:start w:val="1"/>
      <w:numFmt w:val="decimal"/>
      <w:lvlText w:val="%9."/>
      <w:lvlJc w:val="left"/>
      <w:pPr>
        <w:tabs>
          <w:tab w:val="num" w:pos="6480"/>
        </w:tabs>
        <w:ind w:left="6480" w:hanging="360"/>
      </w:pPr>
    </w:lvl>
  </w:abstractNum>
  <w:abstractNum w:abstractNumId="21" w15:restartNumberingAfterBreak="0">
    <w:nsid w:val="2A902207"/>
    <w:multiLevelType w:val="hybridMultilevel"/>
    <w:tmpl w:val="5ED6D584"/>
    <w:lvl w:ilvl="0" w:tplc="1A964A82">
      <w:start w:val="2020"/>
      <w:numFmt w:val="bullet"/>
      <w:lvlText w:val=""/>
      <w:lvlJc w:val="left"/>
      <w:pPr>
        <w:ind w:left="1020" w:hanging="360"/>
      </w:pPr>
      <w:rPr>
        <w:rFonts w:ascii="Symbol" w:eastAsia="Times New Roman" w:hAnsi="Symbo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2F2F62A2"/>
    <w:multiLevelType w:val="hybridMultilevel"/>
    <w:tmpl w:val="613EFC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36F70DF"/>
    <w:multiLevelType w:val="hybridMultilevel"/>
    <w:tmpl w:val="7902BB5E"/>
    <w:lvl w:ilvl="0" w:tplc="A1C0CB82">
      <w:start w:val="1"/>
      <w:numFmt w:val="bullet"/>
      <w:pStyle w:val="PMSubline"/>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5E66CA3"/>
    <w:multiLevelType w:val="singleLevel"/>
    <w:tmpl w:val="F36E64DA"/>
    <w:lvl w:ilvl="0">
      <w:start w:val="1"/>
      <w:numFmt w:val="decimal"/>
      <w:lvlText w:val="2.%1"/>
      <w:lvlJc w:val="left"/>
      <w:pPr>
        <w:tabs>
          <w:tab w:val="num" w:pos="360"/>
        </w:tabs>
        <w:ind w:left="360" w:hanging="360"/>
      </w:pPr>
    </w:lvl>
  </w:abstractNum>
  <w:abstractNum w:abstractNumId="25" w15:restartNumberingAfterBreak="0">
    <w:nsid w:val="42B00CEC"/>
    <w:multiLevelType w:val="singleLevel"/>
    <w:tmpl w:val="1AAEF08A"/>
    <w:lvl w:ilvl="0">
      <w:start w:val="1"/>
      <w:numFmt w:val="decimal"/>
      <w:lvlText w:val="4.%1"/>
      <w:lvlJc w:val="left"/>
      <w:pPr>
        <w:tabs>
          <w:tab w:val="num" w:pos="360"/>
        </w:tabs>
        <w:ind w:left="360" w:hanging="360"/>
      </w:pPr>
      <w:rPr>
        <w:b/>
      </w:rPr>
    </w:lvl>
  </w:abstractNum>
  <w:abstractNum w:abstractNumId="26" w15:restartNumberingAfterBreak="0">
    <w:nsid w:val="43DF7FDF"/>
    <w:multiLevelType w:val="multilevel"/>
    <w:tmpl w:val="E29AC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9A50C15"/>
    <w:multiLevelType w:val="multilevel"/>
    <w:tmpl w:val="516AB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A9E355D"/>
    <w:multiLevelType w:val="multilevel"/>
    <w:tmpl w:val="C2CE0652"/>
    <w:lvl w:ilvl="0">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5EBF0245"/>
    <w:multiLevelType w:val="hybridMultilevel"/>
    <w:tmpl w:val="35405480"/>
    <w:lvl w:ilvl="0" w:tplc="1A964A82">
      <w:start w:val="2020"/>
      <w:numFmt w:val="bullet"/>
      <w:lvlText w:val=""/>
      <w:lvlJc w:val="left"/>
      <w:pPr>
        <w:ind w:left="1020" w:hanging="360"/>
      </w:pPr>
      <w:rPr>
        <w:rFonts w:ascii="Symbol" w:eastAsia="Times New Roman" w:hAnsi="Symbol" w:cs="Arial" w:hint="default"/>
      </w:rPr>
    </w:lvl>
    <w:lvl w:ilvl="1" w:tplc="0C070003" w:tentative="1">
      <w:start w:val="1"/>
      <w:numFmt w:val="bullet"/>
      <w:lvlText w:val="o"/>
      <w:lvlJc w:val="left"/>
      <w:pPr>
        <w:ind w:left="1740" w:hanging="360"/>
      </w:pPr>
      <w:rPr>
        <w:rFonts w:ascii="Courier New" w:hAnsi="Courier New" w:cs="Courier New" w:hint="default"/>
      </w:rPr>
    </w:lvl>
    <w:lvl w:ilvl="2" w:tplc="0C070005" w:tentative="1">
      <w:start w:val="1"/>
      <w:numFmt w:val="bullet"/>
      <w:lvlText w:val=""/>
      <w:lvlJc w:val="left"/>
      <w:pPr>
        <w:ind w:left="2460" w:hanging="360"/>
      </w:pPr>
      <w:rPr>
        <w:rFonts w:ascii="Wingdings" w:hAnsi="Wingdings" w:hint="default"/>
      </w:rPr>
    </w:lvl>
    <w:lvl w:ilvl="3" w:tplc="0C070001" w:tentative="1">
      <w:start w:val="1"/>
      <w:numFmt w:val="bullet"/>
      <w:lvlText w:val=""/>
      <w:lvlJc w:val="left"/>
      <w:pPr>
        <w:ind w:left="3180" w:hanging="360"/>
      </w:pPr>
      <w:rPr>
        <w:rFonts w:ascii="Symbol" w:hAnsi="Symbol" w:hint="default"/>
      </w:rPr>
    </w:lvl>
    <w:lvl w:ilvl="4" w:tplc="0C070003" w:tentative="1">
      <w:start w:val="1"/>
      <w:numFmt w:val="bullet"/>
      <w:lvlText w:val="o"/>
      <w:lvlJc w:val="left"/>
      <w:pPr>
        <w:ind w:left="3900" w:hanging="360"/>
      </w:pPr>
      <w:rPr>
        <w:rFonts w:ascii="Courier New" w:hAnsi="Courier New" w:cs="Courier New" w:hint="default"/>
      </w:rPr>
    </w:lvl>
    <w:lvl w:ilvl="5" w:tplc="0C070005" w:tentative="1">
      <w:start w:val="1"/>
      <w:numFmt w:val="bullet"/>
      <w:lvlText w:val=""/>
      <w:lvlJc w:val="left"/>
      <w:pPr>
        <w:ind w:left="4620" w:hanging="360"/>
      </w:pPr>
      <w:rPr>
        <w:rFonts w:ascii="Wingdings" w:hAnsi="Wingdings" w:hint="default"/>
      </w:rPr>
    </w:lvl>
    <w:lvl w:ilvl="6" w:tplc="0C070001" w:tentative="1">
      <w:start w:val="1"/>
      <w:numFmt w:val="bullet"/>
      <w:lvlText w:val=""/>
      <w:lvlJc w:val="left"/>
      <w:pPr>
        <w:ind w:left="5340" w:hanging="360"/>
      </w:pPr>
      <w:rPr>
        <w:rFonts w:ascii="Symbol" w:hAnsi="Symbol" w:hint="default"/>
      </w:rPr>
    </w:lvl>
    <w:lvl w:ilvl="7" w:tplc="0C070003" w:tentative="1">
      <w:start w:val="1"/>
      <w:numFmt w:val="bullet"/>
      <w:lvlText w:val="o"/>
      <w:lvlJc w:val="left"/>
      <w:pPr>
        <w:ind w:left="6060" w:hanging="360"/>
      </w:pPr>
      <w:rPr>
        <w:rFonts w:ascii="Courier New" w:hAnsi="Courier New" w:cs="Courier New" w:hint="default"/>
      </w:rPr>
    </w:lvl>
    <w:lvl w:ilvl="8" w:tplc="0C070005" w:tentative="1">
      <w:start w:val="1"/>
      <w:numFmt w:val="bullet"/>
      <w:lvlText w:val=""/>
      <w:lvlJc w:val="left"/>
      <w:pPr>
        <w:ind w:left="6780" w:hanging="360"/>
      </w:pPr>
      <w:rPr>
        <w:rFonts w:ascii="Wingdings" w:hAnsi="Wingdings" w:hint="default"/>
      </w:rPr>
    </w:lvl>
  </w:abstractNum>
  <w:abstractNum w:abstractNumId="30" w15:restartNumberingAfterBreak="0">
    <w:nsid w:val="5EE37CFB"/>
    <w:multiLevelType w:val="multilevel"/>
    <w:tmpl w:val="F550B83C"/>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62C41CC3"/>
    <w:multiLevelType w:val="hybridMultilevel"/>
    <w:tmpl w:val="74907F76"/>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6"/>
  </w:num>
  <w:num w:numId="2">
    <w:abstractNumId w:val="7"/>
  </w:num>
  <w:num w:numId="3">
    <w:abstractNumId w:val="9"/>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2"/>
  </w:num>
  <w:num w:numId="12">
    <w:abstractNumId w:val="19"/>
  </w:num>
  <w:num w:numId="13">
    <w:abstractNumId w:val="17"/>
  </w:num>
  <w:num w:numId="14">
    <w:abstractNumId w:val="18"/>
  </w:num>
  <w:num w:numId="15">
    <w:abstractNumId w:val="31"/>
  </w:num>
  <w:num w:numId="16">
    <w:abstractNumId w:val="16"/>
  </w:num>
  <w:num w:numId="17">
    <w:abstractNumId w:val="29"/>
  </w:num>
  <w:num w:numId="18">
    <w:abstractNumId w:val="25"/>
  </w:num>
  <w:num w:numId="19">
    <w:abstractNumId w:val="21"/>
  </w:num>
  <w:num w:numId="20">
    <w:abstractNumId w:val="24"/>
  </w:num>
  <w:num w:numId="21">
    <w:abstractNumId w:val="15"/>
  </w:num>
  <w:num w:numId="22">
    <w:abstractNumId w:val="10"/>
  </w:num>
  <w:num w:numId="23">
    <w:abstractNumId w:val="12"/>
  </w:num>
  <w:num w:numId="24">
    <w:abstractNumId w:val="11"/>
  </w:num>
  <w:num w:numId="25">
    <w:abstractNumId w:val="20"/>
  </w:num>
  <w:num w:numId="26">
    <w:abstractNumId w:val="14"/>
  </w:num>
  <w:num w:numId="27">
    <w:abstractNumId w:val="26"/>
  </w:num>
  <w:num w:numId="28">
    <w:abstractNumId w:val="27"/>
  </w:num>
  <w:num w:numId="29">
    <w:abstractNumId w:val="13"/>
  </w:num>
  <w:num w:numId="30">
    <w:abstractNumId w:val="28"/>
  </w:num>
  <w:num w:numId="31">
    <w:abstractNumId w:val="30"/>
  </w:num>
  <w:num w:numId="3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ADB"/>
    <w:rsid w:val="0000124E"/>
    <w:rsid w:val="00001284"/>
    <w:rsid w:val="00005A0C"/>
    <w:rsid w:val="00005FFC"/>
    <w:rsid w:val="00015AA3"/>
    <w:rsid w:val="000235BE"/>
    <w:rsid w:val="00024C38"/>
    <w:rsid w:val="00025C3F"/>
    <w:rsid w:val="0002661E"/>
    <w:rsid w:val="00030B34"/>
    <w:rsid w:val="00033806"/>
    <w:rsid w:val="0003592D"/>
    <w:rsid w:val="00044544"/>
    <w:rsid w:val="0004541C"/>
    <w:rsid w:val="00052CA9"/>
    <w:rsid w:val="00061B5A"/>
    <w:rsid w:val="00064C6A"/>
    <w:rsid w:val="000679E5"/>
    <w:rsid w:val="0007181F"/>
    <w:rsid w:val="00073E35"/>
    <w:rsid w:val="000740CC"/>
    <w:rsid w:val="00076BE4"/>
    <w:rsid w:val="000773C1"/>
    <w:rsid w:val="00086CCD"/>
    <w:rsid w:val="00086E0A"/>
    <w:rsid w:val="00087CCD"/>
    <w:rsid w:val="0009051C"/>
    <w:rsid w:val="00092000"/>
    <w:rsid w:val="00096557"/>
    <w:rsid w:val="000A0978"/>
    <w:rsid w:val="000A321B"/>
    <w:rsid w:val="000D0444"/>
    <w:rsid w:val="000D115F"/>
    <w:rsid w:val="000D12B1"/>
    <w:rsid w:val="000D3E6B"/>
    <w:rsid w:val="000D5811"/>
    <w:rsid w:val="000D5F36"/>
    <w:rsid w:val="000D6E6F"/>
    <w:rsid w:val="000E0023"/>
    <w:rsid w:val="000E1CD5"/>
    <w:rsid w:val="000E1F81"/>
    <w:rsid w:val="000E4E5E"/>
    <w:rsid w:val="000E572F"/>
    <w:rsid w:val="000F6CBC"/>
    <w:rsid w:val="00100678"/>
    <w:rsid w:val="00100D0E"/>
    <w:rsid w:val="00102267"/>
    <w:rsid w:val="00106480"/>
    <w:rsid w:val="00126188"/>
    <w:rsid w:val="001468F2"/>
    <w:rsid w:val="00156770"/>
    <w:rsid w:val="001574D7"/>
    <w:rsid w:val="0015765F"/>
    <w:rsid w:val="001579D7"/>
    <w:rsid w:val="0016141E"/>
    <w:rsid w:val="00170A3D"/>
    <w:rsid w:val="00175218"/>
    <w:rsid w:val="001768E2"/>
    <w:rsid w:val="00181F56"/>
    <w:rsid w:val="00184412"/>
    <w:rsid w:val="001957E7"/>
    <w:rsid w:val="001965AD"/>
    <w:rsid w:val="001A7935"/>
    <w:rsid w:val="001B2925"/>
    <w:rsid w:val="001B55AB"/>
    <w:rsid w:val="001B7CF8"/>
    <w:rsid w:val="001C20BF"/>
    <w:rsid w:val="001C2E8C"/>
    <w:rsid w:val="001C6010"/>
    <w:rsid w:val="001C7CC0"/>
    <w:rsid w:val="001D2370"/>
    <w:rsid w:val="001D38FC"/>
    <w:rsid w:val="001E5E0B"/>
    <w:rsid w:val="001E7520"/>
    <w:rsid w:val="001F293D"/>
    <w:rsid w:val="001F6781"/>
    <w:rsid w:val="00202CEA"/>
    <w:rsid w:val="00205A50"/>
    <w:rsid w:val="00211F86"/>
    <w:rsid w:val="00213E86"/>
    <w:rsid w:val="00223348"/>
    <w:rsid w:val="00246891"/>
    <w:rsid w:val="00246CC6"/>
    <w:rsid w:val="00246D8F"/>
    <w:rsid w:val="00246FD3"/>
    <w:rsid w:val="002536EE"/>
    <w:rsid w:val="00254654"/>
    <w:rsid w:val="00254936"/>
    <w:rsid w:val="0026168F"/>
    <w:rsid w:val="00263153"/>
    <w:rsid w:val="002650AC"/>
    <w:rsid w:val="002730BA"/>
    <w:rsid w:val="00273527"/>
    <w:rsid w:val="00290D14"/>
    <w:rsid w:val="00291FC4"/>
    <w:rsid w:val="00295712"/>
    <w:rsid w:val="002A5494"/>
    <w:rsid w:val="002B2534"/>
    <w:rsid w:val="002B4C8D"/>
    <w:rsid w:val="002C0BEC"/>
    <w:rsid w:val="002D171A"/>
    <w:rsid w:val="002D3275"/>
    <w:rsid w:val="002D3A93"/>
    <w:rsid w:val="002D3DFE"/>
    <w:rsid w:val="002F01D9"/>
    <w:rsid w:val="003054F9"/>
    <w:rsid w:val="00305B03"/>
    <w:rsid w:val="00306545"/>
    <w:rsid w:val="00316040"/>
    <w:rsid w:val="00317C4A"/>
    <w:rsid w:val="00325189"/>
    <w:rsid w:val="0032700C"/>
    <w:rsid w:val="003323AC"/>
    <w:rsid w:val="00333CB4"/>
    <w:rsid w:val="00340032"/>
    <w:rsid w:val="003563D2"/>
    <w:rsid w:val="00356A88"/>
    <w:rsid w:val="00363724"/>
    <w:rsid w:val="003670B1"/>
    <w:rsid w:val="003675A3"/>
    <w:rsid w:val="00374E44"/>
    <w:rsid w:val="003764DD"/>
    <w:rsid w:val="003765B6"/>
    <w:rsid w:val="00385372"/>
    <w:rsid w:val="00387564"/>
    <w:rsid w:val="003876D5"/>
    <w:rsid w:val="003935C7"/>
    <w:rsid w:val="0039404D"/>
    <w:rsid w:val="003968F1"/>
    <w:rsid w:val="003A4221"/>
    <w:rsid w:val="003A4DE0"/>
    <w:rsid w:val="003B5F6D"/>
    <w:rsid w:val="003C0E0C"/>
    <w:rsid w:val="003C59DA"/>
    <w:rsid w:val="003D218D"/>
    <w:rsid w:val="003D256A"/>
    <w:rsid w:val="003D43D6"/>
    <w:rsid w:val="003E10F6"/>
    <w:rsid w:val="003E294A"/>
    <w:rsid w:val="003E5A18"/>
    <w:rsid w:val="003E694C"/>
    <w:rsid w:val="003F2F48"/>
    <w:rsid w:val="0040261C"/>
    <w:rsid w:val="0040355B"/>
    <w:rsid w:val="00424B6E"/>
    <w:rsid w:val="00427F2F"/>
    <w:rsid w:val="00434E02"/>
    <w:rsid w:val="004372AB"/>
    <w:rsid w:val="00441495"/>
    <w:rsid w:val="00452FC9"/>
    <w:rsid w:val="00460A7F"/>
    <w:rsid w:val="004630EE"/>
    <w:rsid w:val="0047298F"/>
    <w:rsid w:val="00474BA9"/>
    <w:rsid w:val="00475123"/>
    <w:rsid w:val="004767B0"/>
    <w:rsid w:val="00476B41"/>
    <w:rsid w:val="00477055"/>
    <w:rsid w:val="004775B5"/>
    <w:rsid w:val="004802E8"/>
    <w:rsid w:val="00481AC0"/>
    <w:rsid w:val="00481B45"/>
    <w:rsid w:val="00481DEE"/>
    <w:rsid w:val="0049374D"/>
    <w:rsid w:val="004A55DE"/>
    <w:rsid w:val="004A67EE"/>
    <w:rsid w:val="004B3594"/>
    <w:rsid w:val="004C5AA9"/>
    <w:rsid w:val="004C60F7"/>
    <w:rsid w:val="004D1A3A"/>
    <w:rsid w:val="004D280A"/>
    <w:rsid w:val="004D5383"/>
    <w:rsid w:val="004F2D14"/>
    <w:rsid w:val="004F6444"/>
    <w:rsid w:val="00506ABB"/>
    <w:rsid w:val="00507C3C"/>
    <w:rsid w:val="00513748"/>
    <w:rsid w:val="00513A05"/>
    <w:rsid w:val="00515AF3"/>
    <w:rsid w:val="005163E4"/>
    <w:rsid w:val="00532AD4"/>
    <w:rsid w:val="00535CF7"/>
    <w:rsid w:val="00541235"/>
    <w:rsid w:val="0055227B"/>
    <w:rsid w:val="00561939"/>
    <w:rsid w:val="00567CC8"/>
    <w:rsid w:val="005729A3"/>
    <w:rsid w:val="005733E3"/>
    <w:rsid w:val="00576638"/>
    <w:rsid w:val="00583087"/>
    <w:rsid w:val="005857C5"/>
    <w:rsid w:val="005909C8"/>
    <w:rsid w:val="00591506"/>
    <w:rsid w:val="005B2936"/>
    <w:rsid w:val="005B4441"/>
    <w:rsid w:val="005B753F"/>
    <w:rsid w:val="005C331E"/>
    <w:rsid w:val="005D4EFC"/>
    <w:rsid w:val="005E0ED4"/>
    <w:rsid w:val="005E56DA"/>
    <w:rsid w:val="005E5DE2"/>
    <w:rsid w:val="005F424C"/>
    <w:rsid w:val="005F5809"/>
    <w:rsid w:val="00600635"/>
    <w:rsid w:val="006019DE"/>
    <w:rsid w:val="006020DA"/>
    <w:rsid w:val="006077C2"/>
    <w:rsid w:val="0061123B"/>
    <w:rsid w:val="00611822"/>
    <w:rsid w:val="006132A8"/>
    <w:rsid w:val="00615B0D"/>
    <w:rsid w:val="00616279"/>
    <w:rsid w:val="0061789C"/>
    <w:rsid w:val="00626467"/>
    <w:rsid w:val="00626FC3"/>
    <w:rsid w:val="00636527"/>
    <w:rsid w:val="00644E42"/>
    <w:rsid w:val="0065665C"/>
    <w:rsid w:val="00665528"/>
    <w:rsid w:val="00667B6E"/>
    <w:rsid w:val="0067239F"/>
    <w:rsid w:val="00680910"/>
    <w:rsid w:val="00693EA3"/>
    <w:rsid w:val="00694971"/>
    <w:rsid w:val="00695EA5"/>
    <w:rsid w:val="006A1F4B"/>
    <w:rsid w:val="006B448F"/>
    <w:rsid w:val="006B7194"/>
    <w:rsid w:val="006D326C"/>
    <w:rsid w:val="006D62D9"/>
    <w:rsid w:val="006E1F90"/>
    <w:rsid w:val="006E35CD"/>
    <w:rsid w:val="006E4B61"/>
    <w:rsid w:val="006E7E96"/>
    <w:rsid w:val="006F68BE"/>
    <w:rsid w:val="007019A4"/>
    <w:rsid w:val="00703F20"/>
    <w:rsid w:val="0072153A"/>
    <w:rsid w:val="00723F1B"/>
    <w:rsid w:val="007269CB"/>
    <w:rsid w:val="00726C0B"/>
    <w:rsid w:val="007323B9"/>
    <w:rsid w:val="0073336B"/>
    <w:rsid w:val="00733745"/>
    <w:rsid w:val="00734799"/>
    <w:rsid w:val="007351D1"/>
    <w:rsid w:val="00737ECF"/>
    <w:rsid w:val="00743997"/>
    <w:rsid w:val="0074420B"/>
    <w:rsid w:val="00744C41"/>
    <w:rsid w:val="00746A0D"/>
    <w:rsid w:val="00747406"/>
    <w:rsid w:val="007505D4"/>
    <w:rsid w:val="00755324"/>
    <w:rsid w:val="00764401"/>
    <w:rsid w:val="0077266F"/>
    <w:rsid w:val="007729BE"/>
    <w:rsid w:val="00773005"/>
    <w:rsid w:val="00774CF6"/>
    <w:rsid w:val="00775C1A"/>
    <w:rsid w:val="00782F08"/>
    <w:rsid w:val="00784D16"/>
    <w:rsid w:val="00791133"/>
    <w:rsid w:val="0079434B"/>
    <w:rsid w:val="007947DB"/>
    <w:rsid w:val="007957D2"/>
    <w:rsid w:val="00797CD2"/>
    <w:rsid w:val="007A0FCA"/>
    <w:rsid w:val="007A35CB"/>
    <w:rsid w:val="007A7ACF"/>
    <w:rsid w:val="007B1BB0"/>
    <w:rsid w:val="007B2294"/>
    <w:rsid w:val="007B365B"/>
    <w:rsid w:val="007B4C1B"/>
    <w:rsid w:val="007D7128"/>
    <w:rsid w:val="007E143C"/>
    <w:rsid w:val="007E406F"/>
    <w:rsid w:val="007E5EF1"/>
    <w:rsid w:val="007E6ABE"/>
    <w:rsid w:val="007E7210"/>
    <w:rsid w:val="007F2106"/>
    <w:rsid w:val="007F7769"/>
    <w:rsid w:val="008022AB"/>
    <w:rsid w:val="0081130C"/>
    <w:rsid w:val="0081427C"/>
    <w:rsid w:val="00816E87"/>
    <w:rsid w:val="00820BC6"/>
    <w:rsid w:val="00822CCB"/>
    <w:rsid w:val="00824E30"/>
    <w:rsid w:val="008263A0"/>
    <w:rsid w:val="00833DFE"/>
    <w:rsid w:val="00844CCA"/>
    <w:rsid w:val="00850ADC"/>
    <w:rsid w:val="00864659"/>
    <w:rsid w:val="0086510D"/>
    <w:rsid w:val="00867FD9"/>
    <w:rsid w:val="00874F70"/>
    <w:rsid w:val="0087588A"/>
    <w:rsid w:val="00880E4C"/>
    <w:rsid w:val="00880F58"/>
    <w:rsid w:val="00881B8B"/>
    <w:rsid w:val="00882B59"/>
    <w:rsid w:val="00883E1B"/>
    <w:rsid w:val="00891255"/>
    <w:rsid w:val="00896CEF"/>
    <w:rsid w:val="008A3A73"/>
    <w:rsid w:val="008B5FB4"/>
    <w:rsid w:val="008C3C1C"/>
    <w:rsid w:val="008D7E39"/>
    <w:rsid w:val="008E4197"/>
    <w:rsid w:val="008F29E1"/>
    <w:rsid w:val="009017C6"/>
    <w:rsid w:val="009065CE"/>
    <w:rsid w:val="00915DD4"/>
    <w:rsid w:val="0091663A"/>
    <w:rsid w:val="00923C6D"/>
    <w:rsid w:val="00924394"/>
    <w:rsid w:val="009252C6"/>
    <w:rsid w:val="00927FBE"/>
    <w:rsid w:val="00934C94"/>
    <w:rsid w:val="0094087D"/>
    <w:rsid w:val="00940AC9"/>
    <w:rsid w:val="00941070"/>
    <w:rsid w:val="0094712F"/>
    <w:rsid w:val="00954FEA"/>
    <w:rsid w:val="00963662"/>
    <w:rsid w:val="00965AF5"/>
    <w:rsid w:val="00967652"/>
    <w:rsid w:val="00974728"/>
    <w:rsid w:val="009766A3"/>
    <w:rsid w:val="00977E77"/>
    <w:rsid w:val="00980B42"/>
    <w:rsid w:val="009815D5"/>
    <w:rsid w:val="00992317"/>
    <w:rsid w:val="0099538C"/>
    <w:rsid w:val="009A090B"/>
    <w:rsid w:val="009A09E1"/>
    <w:rsid w:val="009A6065"/>
    <w:rsid w:val="009B03D5"/>
    <w:rsid w:val="009B2CC2"/>
    <w:rsid w:val="009B5586"/>
    <w:rsid w:val="009B71D9"/>
    <w:rsid w:val="009D4914"/>
    <w:rsid w:val="009D4A28"/>
    <w:rsid w:val="009E1BAD"/>
    <w:rsid w:val="009E4079"/>
    <w:rsid w:val="009E4449"/>
    <w:rsid w:val="009E46AC"/>
    <w:rsid w:val="009E50D8"/>
    <w:rsid w:val="009E6E27"/>
    <w:rsid w:val="009F254C"/>
    <w:rsid w:val="00A01FFE"/>
    <w:rsid w:val="00A0566B"/>
    <w:rsid w:val="00A05E99"/>
    <w:rsid w:val="00A07CCC"/>
    <w:rsid w:val="00A115EE"/>
    <w:rsid w:val="00A12CB9"/>
    <w:rsid w:val="00A1426D"/>
    <w:rsid w:val="00A162CA"/>
    <w:rsid w:val="00A262FF"/>
    <w:rsid w:val="00A30AF4"/>
    <w:rsid w:val="00A3288E"/>
    <w:rsid w:val="00A50C33"/>
    <w:rsid w:val="00A52331"/>
    <w:rsid w:val="00A61AD4"/>
    <w:rsid w:val="00A61C8C"/>
    <w:rsid w:val="00A71877"/>
    <w:rsid w:val="00A7521A"/>
    <w:rsid w:val="00A75838"/>
    <w:rsid w:val="00A7596D"/>
    <w:rsid w:val="00A80BB4"/>
    <w:rsid w:val="00A82E23"/>
    <w:rsid w:val="00A86DFB"/>
    <w:rsid w:val="00A922A6"/>
    <w:rsid w:val="00A9455B"/>
    <w:rsid w:val="00AA1C00"/>
    <w:rsid w:val="00AA3965"/>
    <w:rsid w:val="00AA5D91"/>
    <w:rsid w:val="00AA6ADB"/>
    <w:rsid w:val="00AB62C2"/>
    <w:rsid w:val="00AC4A7D"/>
    <w:rsid w:val="00AD173F"/>
    <w:rsid w:val="00AE0A93"/>
    <w:rsid w:val="00AE166F"/>
    <w:rsid w:val="00AF2C6D"/>
    <w:rsid w:val="00AF2F1E"/>
    <w:rsid w:val="00B10FC2"/>
    <w:rsid w:val="00B112C3"/>
    <w:rsid w:val="00B12424"/>
    <w:rsid w:val="00B2016D"/>
    <w:rsid w:val="00B229F8"/>
    <w:rsid w:val="00B26F61"/>
    <w:rsid w:val="00B27C9B"/>
    <w:rsid w:val="00B3057A"/>
    <w:rsid w:val="00B31B63"/>
    <w:rsid w:val="00B32E1C"/>
    <w:rsid w:val="00B5129C"/>
    <w:rsid w:val="00B61F23"/>
    <w:rsid w:val="00B63F1F"/>
    <w:rsid w:val="00B6434C"/>
    <w:rsid w:val="00B6736B"/>
    <w:rsid w:val="00B85FAB"/>
    <w:rsid w:val="00B860B5"/>
    <w:rsid w:val="00B87886"/>
    <w:rsid w:val="00B90362"/>
    <w:rsid w:val="00B91A57"/>
    <w:rsid w:val="00B95DC9"/>
    <w:rsid w:val="00BA703F"/>
    <w:rsid w:val="00BB329B"/>
    <w:rsid w:val="00BD5763"/>
    <w:rsid w:val="00BF4CF4"/>
    <w:rsid w:val="00C03B3F"/>
    <w:rsid w:val="00C06B5C"/>
    <w:rsid w:val="00C07D03"/>
    <w:rsid w:val="00C11D3F"/>
    <w:rsid w:val="00C25ED5"/>
    <w:rsid w:val="00C312FE"/>
    <w:rsid w:val="00C331B3"/>
    <w:rsid w:val="00C40CF8"/>
    <w:rsid w:val="00C50F14"/>
    <w:rsid w:val="00C516CD"/>
    <w:rsid w:val="00C5378B"/>
    <w:rsid w:val="00C54C76"/>
    <w:rsid w:val="00C6677A"/>
    <w:rsid w:val="00C67F92"/>
    <w:rsid w:val="00C70F59"/>
    <w:rsid w:val="00C80B3A"/>
    <w:rsid w:val="00C92E46"/>
    <w:rsid w:val="00C9580E"/>
    <w:rsid w:val="00C97C8D"/>
    <w:rsid w:val="00CB1E7A"/>
    <w:rsid w:val="00CB6B8F"/>
    <w:rsid w:val="00CC15AC"/>
    <w:rsid w:val="00CC6B08"/>
    <w:rsid w:val="00CE01A9"/>
    <w:rsid w:val="00CE449F"/>
    <w:rsid w:val="00CE6711"/>
    <w:rsid w:val="00CF206B"/>
    <w:rsid w:val="00CF5AC4"/>
    <w:rsid w:val="00D055F8"/>
    <w:rsid w:val="00D06F3D"/>
    <w:rsid w:val="00D0778D"/>
    <w:rsid w:val="00D155F3"/>
    <w:rsid w:val="00D157E2"/>
    <w:rsid w:val="00D15A7F"/>
    <w:rsid w:val="00D16CDB"/>
    <w:rsid w:val="00D267B0"/>
    <w:rsid w:val="00D26B90"/>
    <w:rsid w:val="00D35F0F"/>
    <w:rsid w:val="00D471FE"/>
    <w:rsid w:val="00D52514"/>
    <w:rsid w:val="00D52E34"/>
    <w:rsid w:val="00D609B5"/>
    <w:rsid w:val="00D63BDB"/>
    <w:rsid w:val="00D64B93"/>
    <w:rsid w:val="00D703E6"/>
    <w:rsid w:val="00D776AC"/>
    <w:rsid w:val="00D81E62"/>
    <w:rsid w:val="00D86B80"/>
    <w:rsid w:val="00D928A4"/>
    <w:rsid w:val="00D960BE"/>
    <w:rsid w:val="00DA73BD"/>
    <w:rsid w:val="00DC0705"/>
    <w:rsid w:val="00DC12FA"/>
    <w:rsid w:val="00DC1482"/>
    <w:rsid w:val="00DD320A"/>
    <w:rsid w:val="00DD3EE8"/>
    <w:rsid w:val="00DD6254"/>
    <w:rsid w:val="00DF3444"/>
    <w:rsid w:val="00DF364E"/>
    <w:rsid w:val="00DF4A91"/>
    <w:rsid w:val="00DF53D0"/>
    <w:rsid w:val="00DF745B"/>
    <w:rsid w:val="00E05DE4"/>
    <w:rsid w:val="00E21904"/>
    <w:rsid w:val="00E2444E"/>
    <w:rsid w:val="00E25E61"/>
    <w:rsid w:val="00E27A4E"/>
    <w:rsid w:val="00E34C47"/>
    <w:rsid w:val="00E57B88"/>
    <w:rsid w:val="00E67DD8"/>
    <w:rsid w:val="00E71044"/>
    <w:rsid w:val="00E7188C"/>
    <w:rsid w:val="00E75714"/>
    <w:rsid w:val="00E805AE"/>
    <w:rsid w:val="00E824ED"/>
    <w:rsid w:val="00E83521"/>
    <w:rsid w:val="00E84959"/>
    <w:rsid w:val="00E87443"/>
    <w:rsid w:val="00E909CB"/>
    <w:rsid w:val="00E91B95"/>
    <w:rsid w:val="00E91C64"/>
    <w:rsid w:val="00E93989"/>
    <w:rsid w:val="00E9522D"/>
    <w:rsid w:val="00E970E9"/>
    <w:rsid w:val="00EA1C2F"/>
    <w:rsid w:val="00EA435A"/>
    <w:rsid w:val="00EA4A09"/>
    <w:rsid w:val="00EA7CB0"/>
    <w:rsid w:val="00EA7D5B"/>
    <w:rsid w:val="00EB7EB7"/>
    <w:rsid w:val="00EC4AA8"/>
    <w:rsid w:val="00ED7687"/>
    <w:rsid w:val="00EE3E88"/>
    <w:rsid w:val="00EE545D"/>
    <w:rsid w:val="00EE5945"/>
    <w:rsid w:val="00EF1FC5"/>
    <w:rsid w:val="00F07433"/>
    <w:rsid w:val="00F1682C"/>
    <w:rsid w:val="00F16FD1"/>
    <w:rsid w:val="00F17E4B"/>
    <w:rsid w:val="00F238FA"/>
    <w:rsid w:val="00F315EE"/>
    <w:rsid w:val="00F34A58"/>
    <w:rsid w:val="00F3510C"/>
    <w:rsid w:val="00F35396"/>
    <w:rsid w:val="00F3766B"/>
    <w:rsid w:val="00F52D5C"/>
    <w:rsid w:val="00F5591D"/>
    <w:rsid w:val="00F56DBA"/>
    <w:rsid w:val="00F56F42"/>
    <w:rsid w:val="00F65C64"/>
    <w:rsid w:val="00F74432"/>
    <w:rsid w:val="00F75E84"/>
    <w:rsid w:val="00F8202F"/>
    <w:rsid w:val="00F92C6C"/>
    <w:rsid w:val="00F9617B"/>
    <w:rsid w:val="00FA3206"/>
    <w:rsid w:val="00FA7E6A"/>
    <w:rsid w:val="00FB39B3"/>
    <w:rsid w:val="00FC1220"/>
    <w:rsid w:val="00FC2BF9"/>
    <w:rsid w:val="00FC7185"/>
    <w:rsid w:val="00FE4FB2"/>
    <w:rsid w:val="00FF3044"/>
    <w:rsid w:val="00FF5BC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6751D2E4"/>
  <w15:chartTrackingRefBased/>
  <w15:docId w15:val="{562CDE70-5235-4C89-ACC8-AF3E7328A0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pPr>
        <w:spacing w:line="360" w:lineRule="auto"/>
      </w:pPr>
    </w:pPrDefault>
  </w:docDefaults>
  <w:latentStyles w:defLockedState="0" w:defUIPriority="0" w:defSemiHidden="0" w:defUnhideWhenUsed="0" w:defQFormat="0" w:count="371">
    <w:lsdException w:name="Normal" w:qFormat="1"/>
    <w:lsdException w:name="heading 3" w:semiHidden="1" w:unhideWhenUsed="1" w:qFormat="1"/>
    <w:lsdException w:name="heading 4" w:semiHidden="1" w:unhideWhenUsed="1" w:qFormat="1"/>
    <w:lsdException w:name="heading 5"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694971"/>
    <w:rPr>
      <w:rFonts w:ascii="Arial" w:hAnsi="Arial"/>
      <w:sz w:val="16"/>
      <w:szCs w:val="16"/>
    </w:rPr>
  </w:style>
  <w:style w:type="paragraph" w:styleId="berschrift1">
    <w:name w:val="heading 1"/>
    <w:basedOn w:val="Standard"/>
    <w:next w:val="Standard"/>
    <w:link w:val="berschrift1Zchn"/>
    <w:uiPriority w:val="9"/>
    <w:rsid w:val="00CB1E7A"/>
    <w:pPr>
      <w:outlineLvl w:val="0"/>
    </w:pPr>
  </w:style>
  <w:style w:type="paragraph" w:styleId="berschrift2">
    <w:name w:val="heading 2"/>
    <w:basedOn w:val="Standard"/>
    <w:next w:val="Standard"/>
    <w:link w:val="berschrift2Zchn"/>
    <w:uiPriority w:val="9"/>
    <w:rsid w:val="00CB1E7A"/>
    <w:pPr>
      <w:outlineLvl w:val="1"/>
    </w:pPr>
  </w:style>
  <w:style w:type="paragraph" w:styleId="berschrift3">
    <w:name w:val="heading 3"/>
    <w:basedOn w:val="Standard"/>
    <w:next w:val="Standard"/>
    <w:link w:val="berschrift3Zchn"/>
    <w:semiHidden/>
    <w:unhideWhenUsed/>
    <w:qFormat/>
    <w:rsid w:val="00B32E1C"/>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berschrift6">
    <w:name w:val="heading 6"/>
    <w:basedOn w:val="Standard"/>
    <w:next w:val="Standard"/>
    <w:link w:val="berschrift6Zchn"/>
    <w:uiPriority w:val="9"/>
    <w:rsid w:val="00CB1E7A"/>
    <w:pPr>
      <w:outlineLvl w:val="5"/>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locked/>
    <w:rsid w:val="00CB1E7A"/>
    <w:rPr>
      <w:rFonts w:ascii="Arial" w:hAnsi="Arial" w:cs="Times New Roman"/>
      <w:sz w:val="16"/>
      <w:szCs w:val="16"/>
    </w:rPr>
  </w:style>
  <w:style w:type="character" w:customStyle="1" w:styleId="berschrift2Zchn">
    <w:name w:val="Überschrift 2 Zchn"/>
    <w:basedOn w:val="Absatz-Standardschriftart"/>
    <w:link w:val="berschrift2"/>
    <w:uiPriority w:val="9"/>
    <w:locked/>
    <w:rsid w:val="00CB1E7A"/>
    <w:rPr>
      <w:rFonts w:ascii="Arial" w:hAnsi="Arial" w:cs="Times New Roman"/>
      <w:sz w:val="16"/>
      <w:szCs w:val="16"/>
    </w:rPr>
  </w:style>
  <w:style w:type="character" w:customStyle="1" w:styleId="berschrift6Zchn">
    <w:name w:val="Überschrift 6 Zchn"/>
    <w:basedOn w:val="Absatz-Standardschriftart"/>
    <w:link w:val="berschrift6"/>
    <w:uiPriority w:val="9"/>
    <w:locked/>
    <w:rsid w:val="00CB1E7A"/>
    <w:rPr>
      <w:rFonts w:ascii="Arial" w:hAnsi="Arial" w:cs="Times New Roman"/>
      <w:sz w:val="16"/>
      <w:szCs w:val="16"/>
    </w:rPr>
  </w:style>
  <w:style w:type="paragraph" w:customStyle="1" w:styleId="HeadlineBilder">
    <w:name w:val="Headline Bilder"/>
    <w:basedOn w:val="berschrift1"/>
    <w:rsid w:val="00737ECF"/>
    <w:rPr>
      <w:b/>
      <w:bCs/>
      <w:sz w:val="28"/>
      <w:u w:val="single"/>
    </w:rPr>
  </w:style>
  <w:style w:type="character" w:styleId="Endnotenzeichen">
    <w:name w:val="endnote reference"/>
    <w:basedOn w:val="Absatz-Standardschriftart"/>
    <w:uiPriority w:val="99"/>
    <w:semiHidden/>
    <w:rPr>
      <w:rFonts w:ascii="Arial" w:hAnsi="Arial" w:cs="Times New Roman"/>
      <w:vertAlign w:val="superscript"/>
    </w:rPr>
  </w:style>
  <w:style w:type="character" w:styleId="Funotenzeichen">
    <w:name w:val="footnote reference"/>
    <w:basedOn w:val="Absatz-Standardschriftart"/>
    <w:uiPriority w:val="99"/>
    <w:semiHidden/>
    <w:rPr>
      <w:rFonts w:ascii="Arial" w:hAnsi="Arial" w:cs="Times New Roman"/>
      <w:vertAlign w:val="superscript"/>
    </w:rPr>
  </w:style>
  <w:style w:type="character" w:styleId="Kommentarzeichen">
    <w:name w:val="annotation reference"/>
    <w:basedOn w:val="Absatz-Standardschriftart"/>
    <w:uiPriority w:val="99"/>
    <w:semiHidden/>
    <w:rPr>
      <w:rFonts w:ascii="Arial" w:hAnsi="Arial" w:cs="Times New Roman"/>
      <w:sz w:val="16"/>
    </w:rPr>
  </w:style>
  <w:style w:type="paragraph" w:styleId="Rechtsgrundlagenverzeichnis">
    <w:name w:val="table of authorities"/>
    <w:basedOn w:val="Standard"/>
    <w:next w:val="Standard"/>
    <w:uiPriority w:val="99"/>
    <w:semiHidden/>
    <w:pPr>
      <w:ind w:left="240" w:hanging="240"/>
    </w:pPr>
  </w:style>
  <w:style w:type="paragraph" w:customStyle="1" w:styleId="Headline">
    <w:name w:val="Headline"/>
    <w:basedOn w:val="Standard"/>
    <w:rsid w:val="00924394"/>
    <w:rPr>
      <w:b/>
      <w:bCs/>
      <w:sz w:val="32"/>
      <w:szCs w:val="20"/>
      <w:u w:val="single"/>
    </w:rPr>
  </w:style>
  <w:style w:type="paragraph" w:customStyle="1" w:styleId="Subline">
    <w:name w:val="Subline"/>
    <w:basedOn w:val="Standard"/>
    <w:link w:val="SublineZchn"/>
    <w:qFormat/>
    <w:rsid w:val="00924394"/>
    <w:pPr>
      <w:numPr>
        <w:numId w:val="12"/>
      </w:numPr>
      <w:ind w:left="426" w:hanging="426"/>
    </w:pPr>
    <w:rPr>
      <w:rFonts w:cs="Arial"/>
      <w:b/>
      <w:sz w:val="24"/>
      <w:szCs w:val="24"/>
    </w:rPr>
  </w:style>
  <w:style w:type="character" w:customStyle="1" w:styleId="SublineZchn">
    <w:name w:val="Subline Zchn"/>
    <w:basedOn w:val="Absatz-Standardschriftart"/>
    <w:link w:val="Subline"/>
    <w:locked/>
    <w:rsid w:val="00924394"/>
    <w:rPr>
      <w:rFonts w:ascii="Arial" w:hAnsi="Arial" w:cs="Arial"/>
      <w:b/>
      <w:sz w:val="24"/>
      <w:szCs w:val="24"/>
    </w:rPr>
  </w:style>
  <w:style w:type="paragraph" w:customStyle="1" w:styleId="Vorspann">
    <w:name w:val="Vorspann"/>
    <w:basedOn w:val="Standard"/>
    <w:link w:val="VorspannZchn"/>
    <w:qFormat/>
    <w:rsid w:val="00924394"/>
    <w:rPr>
      <w:rFonts w:cs="Arial"/>
      <w:b/>
      <w:i/>
      <w:sz w:val="24"/>
      <w:szCs w:val="24"/>
    </w:rPr>
  </w:style>
  <w:style w:type="character" w:customStyle="1" w:styleId="VorspannZchn">
    <w:name w:val="Vorspann Zchn"/>
    <w:basedOn w:val="Absatz-Standardschriftart"/>
    <w:link w:val="Vorspann"/>
    <w:locked/>
    <w:rsid w:val="00924394"/>
    <w:rPr>
      <w:rFonts w:ascii="Arial" w:hAnsi="Arial" w:cs="Arial"/>
      <w:b/>
      <w:i/>
      <w:sz w:val="24"/>
      <w:szCs w:val="24"/>
    </w:rPr>
  </w:style>
  <w:style w:type="paragraph" w:customStyle="1" w:styleId="Text">
    <w:name w:val="Text"/>
    <w:basedOn w:val="Standard"/>
    <w:link w:val="TextZchn"/>
    <w:qFormat/>
    <w:rsid w:val="00924394"/>
    <w:rPr>
      <w:rFonts w:cs="Arial"/>
      <w:sz w:val="24"/>
      <w:szCs w:val="24"/>
    </w:rPr>
  </w:style>
  <w:style w:type="character" w:customStyle="1" w:styleId="TextZchn">
    <w:name w:val="Text Zchn"/>
    <w:basedOn w:val="Absatz-Standardschriftart"/>
    <w:link w:val="Text"/>
    <w:locked/>
    <w:rsid w:val="00924394"/>
    <w:rPr>
      <w:rFonts w:ascii="Arial" w:hAnsi="Arial" w:cs="Arial"/>
      <w:sz w:val="24"/>
      <w:szCs w:val="24"/>
    </w:rPr>
  </w:style>
  <w:style w:type="paragraph" w:customStyle="1" w:styleId="Zwischentitel">
    <w:name w:val="Zwischentitel"/>
    <w:basedOn w:val="Standard"/>
    <w:link w:val="ZwischentitelZchn"/>
    <w:qFormat/>
    <w:rsid w:val="00924394"/>
    <w:rPr>
      <w:rFonts w:cs="Arial"/>
      <w:b/>
      <w:sz w:val="24"/>
      <w:szCs w:val="24"/>
    </w:rPr>
  </w:style>
  <w:style w:type="character" w:customStyle="1" w:styleId="ZwischentitelZchn">
    <w:name w:val="Zwischentitel Zchn"/>
    <w:basedOn w:val="Absatz-Standardschriftart"/>
    <w:link w:val="Zwischentitel"/>
    <w:locked/>
    <w:rsid w:val="00924394"/>
    <w:rPr>
      <w:rFonts w:ascii="Arial" w:hAnsi="Arial" w:cs="Arial"/>
      <w:b/>
      <w:sz w:val="24"/>
      <w:szCs w:val="24"/>
    </w:rPr>
  </w:style>
  <w:style w:type="paragraph" w:customStyle="1" w:styleId="DateinameBild">
    <w:name w:val="Dateiname Bild"/>
    <w:basedOn w:val="Standard"/>
    <w:rsid w:val="00737ECF"/>
    <w:rPr>
      <w:b/>
      <w:bCs/>
      <w:sz w:val="24"/>
      <w:szCs w:val="20"/>
    </w:rPr>
  </w:style>
  <w:style w:type="paragraph" w:customStyle="1" w:styleId="Bildunterschrift">
    <w:name w:val="Bildunterschrift"/>
    <w:basedOn w:val="berschrift1"/>
    <w:link w:val="BildunterschriftZchn"/>
    <w:qFormat/>
    <w:rsid w:val="00737ECF"/>
    <w:rPr>
      <w:i/>
      <w:sz w:val="24"/>
      <w:szCs w:val="24"/>
    </w:rPr>
  </w:style>
  <w:style w:type="paragraph" w:customStyle="1" w:styleId="Bildquelle">
    <w:name w:val="Bildquelle"/>
    <w:basedOn w:val="berschrift1"/>
    <w:link w:val="BildquelleZchn"/>
    <w:qFormat/>
    <w:rsid w:val="00737ECF"/>
    <w:pPr>
      <w:jc w:val="right"/>
    </w:pPr>
    <w:rPr>
      <w:sz w:val="24"/>
      <w:szCs w:val="24"/>
    </w:rPr>
  </w:style>
  <w:style w:type="character" w:customStyle="1" w:styleId="BildunterschriftZchn">
    <w:name w:val="Bildunterschrift Zchn"/>
    <w:basedOn w:val="berschrift1Zchn"/>
    <w:link w:val="Bildunterschrift"/>
    <w:locked/>
    <w:rsid w:val="00737ECF"/>
    <w:rPr>
      <w:rFonts w:ascii="Arial" w:hAnsi="Arial" w:cs="Times New Roman"/>
      <w:i/>
      <w:sz w:val="24"/>
      <w:szCs w:val="24"/>
    </w:rPr>
  </w:style>
  <w:style w:type="paragraph" w:customStyle="1" w:styleId="Infotext">
    <w:name w:val="Infotext"/>
    <w:basedOn w:val="berschrift1"/>
    <w:link w:val="InfotextZchn"/>
    <w:qFormat/>
    <w:rsid w:val="00737ECF"/>
  </w:style>
  <w:style w:type="character" w:customStyle="1" w:styleId="BildquelleZchn">
    <w:name w:val="Bildquelle Zchn"/>
    <w:basedOn w:val="berschrift1Zchn"/>
    <w:link w:val="Bildquelle"/>
    <w:locked/>
    <w:rsid w:val="00737ECF"/>
    <w:rPr>
      <w:rFonts w:ascii="Arial" w:hAnsi="Arial" w:cs="Times New Roman"/>
      <w:sz w:val="24"/>
      <w:szCs w:val="24"/>
    </w:rPr>
  </w:style>
  <w:style w:type="paragraph" w:customStyle="1" w:styleId="InfotextHeadline">
    <w:name w:val="Infotext Headline"/>
    <w:basedOn w:val="berschrift1"/>
    <w:rsid w:val="00737ECF"/>
    <w:rPr>
      <w:b/>
      <w:bCs/>
    </w:rPr>
  </w:style>
  <w:style w:type="character" w:customStyle="1" w:styleId="InfotextZchn">
    <w:name w:val="Infotext Zchn"/>
    <w:basedOn w:val="berschrift1Zchn"/>
    <w:link w:val="Infotext"/>
    <w:locked/>
    <w:rsid w:val="00737ECF"/>
    <w:rPr>
      <w:rFonts w:ascii="Arial" w:hAnsi="Arial" w:cs="Times New Roman"/>
      <w:sz w:val="16"/>
      <w:szCs w:val="16"/>
    </w:rPr>
  </w:style>
  <w:style w:type="paragraph" w:styleId="Kopfzeile">
    <w:name w:val="header"/>
    <w:basedOn w:val="Standard"/>
    <w:link w:val="KopfzeileZchn"/>
    <w:uiPriority w:val="99"/>
    <w:rsid w:val="0086510D"/>
    <w:pPr>
      <w:tabs>
        <w:tab w:val="center" w:pos="4536"/>
        <w:tab w:val="right" w:pos="9072"/>
      </w:tabs>
    </w:pPr>
  </w:style>
  <w:style w:type="character" w:customStyle="1" w:styleId="KopfzeileZchn">
    <w:name w:val="Kopfzeile Zchn"/>
    <w:basedOn w:val="Absatz-Standardschriftart"/>
    <w:link w:val="Kopfzeile"/>
    <w:uiPriority w:val="99"/>
    <w:locked/>
    <w:rsid w:val="0086510D"/>
    <w:rPr>
      <w:rFonts w:ascii="Arial" w:hAnsi="Arial" w:cs="Times New Roman"/>
      <w:sz w:val="16"/>
      <w:szCs w:val="16"/>
    </w:rPr>
  </w:style>
  <w:style w:type="paragraph" w:styleId="Fuzeile">
    <w:name w:val="footer"/>
    <w:basedOn w:val="Standard"/>
    <w:link w:val="FuzeileZchn"/>
    <w:uiPriority w:val="99"/>
    <w:rsid w:val="0086510D"/>
    <w:pPr>
      <w:tabs>
        <w:tab w:val="center" w:pos="4536"/>
        <w:tab w:val="right" w:pos="9072"/>
      </w:tabs>
    </w:pPr>
  </w:style>
  <w:style w:type="character" w:customStyle="1" w:styleId="FuzeileZchn">
    <w:name w:val="Fußzeile Zchn"/>
    <w:basedOn w:val="Absatz-Standardschriftart"/>
    <w:link w:val="Fuzeile"/>
    <w:uiPriority w:val="99"/>
    <w:locked/>
    <w:rsid w:val="0086510D"/>
    <w:rPr>
      <w:rFonts w:ascii="Arial" w:hAnsi="Arial" w:cs="Times New Roman"/>
      <w:sz w:val="16"/>
      <w:szCs w:val="16"/>
    </w:rPr>
  </w:style>
  <w:style w:type="paragraph" w:styleId="Listenabsatz">
    <w:name w:val="List Paragraph"/>
    <w:basedOn w:val="Standard"/>
    <w:uiPriority w:val="34"/>
    <w:qFormat/>
    <w:rsid w:val="00E75714"/>
    <w:pPr>
      <w:ind w:left="720"/>
      <w:contextualSpacing/>
    </w:pPr>
  </w:style>
  <w:style w:type="paragraph" w:customStyle="1" w:styleId="Pa0">
    <w:name w:val="Pa0"/>
    <w:basedOn w:val="Standard"/>
    <w:next w:val="Standard"/>
    <w:uiPriority w:val="99"/>
    <w:rsid w:val="00883E1B"/>
    <w:pPr>
      <w:autoSpaceDE w:val="0"/>
      <w:autoSpaceDN w:val="0"/>
      <w:adjustRightInd w:val="0"/>
      <w:spacing w:line="241" w:lineRule="atLeast"/>
    </w:pPr>
    <w:rPr>
      <w:rFonts w:ascii="Myriad Pro Light" w:hAnsi="Myriad Pro Light"/>
      <w:sz w:val="24"/>
      <w:szCs w:val="24"/>
    </w:rPr>
  </w:style>
  <w:style w:type="character" w:customStyle="1" w:styleId="A3">
    <w:name w:val="A3"/>
    <w:uiPriority w:val="99"/>
    <w:rsid w:val="00883E1B"/>
    <w:rPr>
      <w:rFonts w:cs="Myriad Pro Light"/>
      <w:color w:val="FFFFFF"/>
      <w:sz w:val="20"/>
      <w:szCs w:val="20"/>
    </w:rPr>
  </w:style>
  <w:style w:type="paragraph" w:customStyle="1" w:styleId="Default">
    <w:name w:val="Default"/>
    <w:rsid w:val="002D171A"/>
    <w:pPr>
      <w:autoSpaceDE w:val="0"/>
      <w:autoSpaceDN w:val="0"/>
      <w:adjustRightInd w:val="0"/>
      <w:spacing w:line="240" w:lineRule="auto"/>
    </w:pPr>
    <w:rPr>
      <w:rFonts w:ascii="Myriad Pro Light" w:hAnsi="Myriad Pro Light" w:cs="Myriad Pro Light"/>
      <w:color w:val="000000"/>
      <w:sz w:val="24"/>
      <w:szCs w:val="24"/>
    </w:rPr>
  </w:style>
  <w:style w:type="character" w:customStyle="1" w:styleId="A2">
    <w:name w:val="A2"/>
    <w:uiPriority w:val="99"/>
    <w:rsid w:val="002D171A"/>
    <w:rPr>
      <w:rFonts w:ascii="Myriad Pro Light Cond" w:hAnsi="Myriad Pro Light Cond" w:cs="Myriad Pro Light Cond"/>
      <w:b/>
      <w:bCs/>
      <w:color w:val="DA1E3C"/>
      <w:sz w:val="48"/>
      <w:szCs w:val="48"/>
    </w:rPr>
  </w:style>
  <w:style w:type="paragraph" w:customStyle="1" w:styleId="Pa3">
    <w:name w:val="Pa3"/>
    <w:basedOn w:val="Default"/>
    <w:next w:val="Default"/>
    <w:uiPriority w:val="99"/>
    <w:rsid w:val="002D171A"/>
    <w:pPr>
      <w:spacing w:line="241" w:lineRule="atLeast"/>
    </w:pPr>
    <w:rPr>
      <w:rFonts w:cs="Times New Roman"/>
      <w:color w:val="auto"/>
    </w:rPr>
  </w:style>
  <w:style w:type="character" w:customStyle="1" w:styleId="A6">
    <w:name w:val="A6"/>
    <w:uiPriority w:val="99"/>
    <w:rsid w:val="002D171A"/>
    <w:rPr>
      <w:rFonts w:cs="Myriad Pro Light"/>
      <w:color w:val="221E1F"/>
      <w:sz w:val="18"/>
      <w:szCs w:val="18"/>
    </w:rPr>
  </w:style>
  <w:style w:type="paragraph" w:styleId="StandardWeb">
    <w:name w:val="Normal (Web)"/>
    <w:basedOn w:val="Standard"/>
    <w:uiPriority w:val="99"/>
    <w:unhideWhenUsed/>
    <w:rsid w:val="00D86B80"/>
    <w:pPr>
      <w:spacing w:before="100" w:beforeAutospacing="1" w:after="100" w:afterAutospacing="1" w:line="240" w:lineRule="auto"/>
    </w:pPr>
    <w:rPr>
      <w:rFonts w:ascii="Times New Roman" w:hAnsi="Times New Roman"/>
      <w:sz w:val="24"/>
      <w:szCs w:val="24"/>
    </w:rPr>
  </w:style>
  <w:style w:type="paragraph" w:customStyle="1" w:styleId="highlight">
    <w:name w:val="highlight"/>
    <w:basedOn w:val="Standard"/>
    <w:rsid w:val="00C312FE"/>
    <w:pPr>
      <w:spacing w:before="100" w:beforeAutospacing="1" w:after="100" w:afterAutospacing="1" w:line="240" w:lineRule="auto"/>
    </w:pPr>
    <w:rPr>
      <w:rFonts w:ascii="Times New Roman" w:hAnsi="Times New Roman"/>
      <w:sz w:val="24"/>
      <w:szCs w:val="24"/>
    </w:rPr>
  </w:style>
  <w:style w:type="character" w:styleId="Hyperlink">
    <w:name w:val="Hyperlink"/>
    <w:basedOn w:val="Absatz-Standardschriftart"/>
    <w:uiPriority w:val="99"/>
    <w:unhideWhenUsed/>
    <w:rsid w:val="00C312FE"/>
    <w:rPr>
      <w:color w:val="0000FF"/>
      <w:u w:val="single"/>
    </w:rPr>
  </w:style>
  <w:style w:type="character" w:customStyle="1" w:styleId="berschrift3Zchn">
    <w:name w:val="Überschrift 3 Zchn"/>
    <w:basedOn w:val="Absatz-Standardschriftart"/>
    <w:link w:val="berschrift3"/>
    <w:semiHidden/>
    <w:rsid w:val="00B32E1C"/>
    <w:rPr>
      <w:rFonts w:asciiTheme="majorHAnsi" w:eastAsiaTheme="majorEastAsia" w:hAnsiTheme="majorHAnsi" w:cstheme="majorBidi"/>
      <w:color w:val="1F4D78" w:themeColor="accent1" w:themeShade="7F"/>
      <w:sz w:val="24"/>
      <w:szCs w:val="24"/>
    </w:rPr>
  </w:style>
  <w:style w:type="character" w:styleId="BesuchterLink">
    <w:name w:val="FollowedHyperlink"/>
    <w:basedOn w:val="Absatz-Standardschriftart"/>
    <w:rsid w:val="00305B03"/>
    <w:rPr>
      <w:color w:val="954F72" w:themeColor="followedHyperlink"/>
      <w:u w:val="single"/>
    </w:rPr>
  </w:style>
  <w:style w:type="paragraph" w:styleId="Textkrper-Zeileneinzug">
    <w:name w:val="Body Text Indent"/>
    <w:basedOn w:val="Standard"/>
    <w:link w:val="Textkrper-ZeileneinzugZchn"/>
    <w:rsid w:val="00F92C6C"/>
    <w:pPr>
      <w:spacing w:line="240" w:lineRule="auto"/>
      <w:ind w:left="703" w:hanging="703"/>
    </w:pPr>
    <w:rPr>
      <w:b/>
      <w:sz w:val="24"/>
      <w:szCs w:val="20"/>
    </w:rPr>
  </w:style>
  <w:style w:type="character" w:customStyle="1" w:styleId="Textkrper-ZeileneinzugZchn">
    <w:name w:val="Textkörper-Zeileneinzug Zchn"/>
    <w:basedOn w:val="Absatz-Standardschriftart"/>
    <w:link w:val="Textkrper-Zeileneinzug"/>
    <w:rsid w:val="00F92C6C"/>
    <w:rPr>
      <w:rFonts w:ascii="Arial" w:hAnsi="Arial"/>
      <w:b/>
      <w:sz w:val="24"/>
    </w:rPr>
  </w:style>
  <w:style w:type="character" w:customStyle="1" w:styleId="WW8Num4z0">
    <w:name w:val="WW8Num4z0"/>
    <w:rsid w:val="00460A7F"/>
    <w:rPr>
      <w:rFonts w:ascii="Arial" w:hAnsi="Arial" w:cs="Arial"/>
      <w:color w:val="000000"/>
      <w:sz w:val="24"/>
    </w:rPr>
  </w:style>
  <w:style w:type="paragraph" w:styleId="Sprechblasentext">
    <w:name w:val="Balloon Text"/>
    <w:basedOn w:val="Standard"/>
    <w:link w:val="SprechblasentextZchn"/>
    <w:rsid w:val="00F3510C"/>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rsid w:val="00F3510C"/>
    <w:rPr>
      <w:rFonts w:ascii="Segoe UI" w:hAnsi="Segoe UI" w:cs="Segoe UI"/>
      <w:sz w:val="18"/>
      <w:szCs w:val="18"/>
    </w:rPr>
  </w:style>
  <w:style w:type="character" w:styleId="Fett">
    <w:name w:val="Strong"/>
    <w:basedOn w:val="Absatz-Standardschriftart"/>
    <w:uiPriority w:val="22"/>
    <w:qFormat/>
    <w:rsid w:val="00D81E62"/>
    <w:rPr>
      <w:b/>
      <w:bCs/>
    </w:rPr>
  </w:style>
  <w:style w:type="paragraph" w:styleId="Kommentartext">
    <w:name w:val="annotation text"/>
    <w:basedOn w:val="Standard"/>
    <w:link w:val="KommentartextZchn"/>
    <w:unhideWhenUsed/>
    <w:rsid w:val="000E0023"/>
    <w:pPr>
      <w:spacing w:line="240" w:lineRule="auto"/>
    </w:pPr>
    <w:rPr>
      <w:sz w:val="20"/>
      <w:szCs w:val="20"/>
    </w:rPr>
  </w:style>
  <w:style w:type="character" w:customStyle="1" w:styleId="KommentartextZchn">
    <w:name w:val="Kommentartext Zchn"/>
    <w:basedOn w:val="Absatz-Standardschriftart"/>
    <w:link w:val="Kommentartext"/>
    <w:rsid w:val="000E0023"/>
    <w:rPr>
      <w:rFonts w:ascii="Arial" w:hAnsi="Arial"/>
    </w:rPr>
  </w:style>
  <w:style w:type="paragraph" w:customStyle="1" w:styleId="PMZusatzinfo-Headline">
    <w:name w:val="PM Zusatzinfo - Headline"/>
    <w:basedOn w:val="Standard"/>
    <w:qFormat/>
    <w:rsid w:val="000E0023"/>
    <w:pPr>
      <w:spacing w:line="240" w:lineRule="auto"/>
    </w:pPr>
    <w:rPr>
      <w:b/>
      <w:sz w:val="20"/>
      <w:szCs w:val="20"/>
    </w:rPr>
  </w:style>
  <w:style w:type="paragraph" w:customStyle="1" w:styleId="PMZusatzinfo-Text">
    <w:name w:val="PM Zusatzinfo - Text"/>
    <w:basedOn w:val="Standard"/>
    <w:qFormat/>
    <w:rsid w:val="000E0023"/>
    <w:pPr>
      <w:spacing w:line="240" w:lineRule="auto"/>
    </w:pPr>
    <w:rPr>
      <w:sz w:val="20"/>
      <w:szCs w:val="20"/>
    </w:rPr>
  </w:style>
  <w:style w:type="paragraph" w:customStyle="1" w:styleId="PMDateinameBild">
    <w:name w:val="PM Dateiname Bild"/>
    <w:basedOn w:val="Standard"/>
    <w:qFormat/>
    <w:rsid w:val="00254936"/>
    <w:pPr>
      <w:spacing w:line="240" w:lineRule="auto"/>
    </w:pPr>
    <w:rPr>
      <w:b/>
      <w:sz w:val="24"/>
      <w:szCs w:val="24"/>
    </w:rPr>
  </w:style>
  <w:style w:type="paragraph" w:customStyle="1" w:styleId="PMBildquelle">
    <w:name w:val="PM Bildquelle"/>
    <w:basedOn w:val="berschrift1"/>
    <w:link w:val="PMBildquelleZchn"/>
    <w:qFormat/>
    <w:rsid w:val="00254936"/>
    <w:pPr>
      <w:jc w:val="right"/>
    </w:pPr>
    <w:rPr>
      <w:sz w:val="24"/>
      <w:szCs w:val="24"/>
    </w:rPr>
  </w:style>
  <w:style w:type="character" w:customStyle="1" w:styleId="PMBildquelleZchn">
    <w:name w:val="PM Bildquelle Zchn"/>
    <w:link w:val="PMBildquelle"/>
    <w:locked/>
    <w:rsid w:val="00254936"/>
    <w:rPr>
      <w:rFonts w:ascii="Arial" w:hAnsi="Arial"/>
      <w:sz w:val="24"/>
      <w:szCs w:val="24"/>
    </w:rPr>
  </w:style>
  <w:style w:type="paragraph" w:customStyle="1" w:styleId="PMHeadline">
    <w:name w:val="PM Headline"/>
    <w:basedOn w:val="Standard"/>
    <w:link w:val="PMHeadlineZchn"/>
    <w:qFormat/>
    <w:rsid w:val="00254936"/>
    <w:rPr>
      <w:b/>
      <w:bCs/>
      <w:sz w:val="32"/>
      <w:szCs w:val="20"/>
      <w:u w:val="single"/>
    </w:rPr>
  </w:style>
  <w:style w:type="paragraph" w:customStyle="1" w:styleId="PMSubline">
    <w:name w:val="PM Subline"/>
    <w:basedOn w:val="Standard"/>
    <w:link w:val="PMSublineZchn"/>
    <w:qFormat/>
    <w:rsid w:val="00254936"/>
    <w:pPr>
      <w:numPr>
        <w:numId w:val="32"/>
      </w:numPr>
    </w:pPr>
    <w:rPr>
      <w:rFonts w:cs="Arial"/>
      <w:b/>
      <w:sz w:val="24"/>
      <w:szCs w:val="24"/>
    </w:rPr>
  </w:style>
  <w:style w:type="character" w:customStyle="1" w:styleId="PMHeadlineZchn">
    <w:name w:val="PM Headline Zchn"/>
    <w:link w:val="PMHeadline"/>
    <w:rsid w:val="00254936"/>
    <w:rPr>
      <w:rFonts w:ascii="Arial" w:hAnsi="Arial"/>
      <w:b/>
      <w:bCs/>
      <w:sz w:val="32"/>
      <w:u w:val="single"/>
    </w:rPr>
  </w:style>
  <w:style w:type="paragraph" w:customStyle="1" w:styleId="PMOrtDatum">
    <w:name w:val="PM Ort/Datum"/>
    <w:basedOn w:val="Standard"/>
    <w:qFormat/>
    <w:rsid w:val="00254936"/>
    <w:rPr>
      <w:rFonts w:cs="Arial"/>
      <w:i/>
      <w:sz w:val="24"/>
      <w:szCs w:val="24"/>
    </w:rPr>
  </w:style>
  <w:style w:type="character" w:customStyle="1" w:styleId="PMSublineZchn">
    <w:name w:val="PM Subline Zchn"/>
    <w:link w:val="PMSubline"/>
    <w:rsid w:val="00254936"/>
    <w:rPr>
      <w:rFonts w:ascii="Arial" w:hAnsi="Arial" w:cs="Arial"/>
      <w:b/>
      <w:sz w:val="24"/>
      <w:szCs w:val="24"/>
    </w:rPr>
  </w:style>
  <w:style w:type="paragraph" w:customStyle="1" w:styleId="PMVorspann">
    <w:name w:val="PM Vorspann"/>
    <w:basedOn w:val="Standard"/>
    <w:qFormat/>
    <w:rsid w:val="00254936"/>
    <w:rPr>
      <w:rFonts w:cs="Arial"/>
      <w:b/>
      <w:i/>
      <w:sz w:val="24"/>
      <w:szCs w:val="24"/>
    </w:rPr>
  </w:style>
  <w:style w:type="paragraph" w:customStyle="1" w:styleId="PMText">
    <w:name w:val="PM Text"/>
    <w:basedOn w:val="Standard"/>
    <w:qFormat/>
    <w:rsid w:val="00254936"/>
    <w:rPr>
      <w:rFonts w:cs="Arial"/>
      <w:snapToGrid w:val="0"/>
      <w:sz w:val="24"/>
      <w:szCs w:val="24"/>
    </w:rPr>
  </w:style>
  <w:style w:type="paragraph" w:customStyle="1" w:styleId="PMZwiti">
    <w:name w:val="PM Zwiti"/>
    <w:basedOn w:val="Standard"/>
    <w:qFormat/>
    <w:rsid w:val="00254936"/>
    <w:rPr>
      <w:rFonts w:cs="Arial"/>
      <w:b/>
      <w:snapToGrid w:val="0"/>
      <w:sz w:val="24"/>
      <w:szCs w:val="24"/>
    </w:rPr>
  </w:style>
  <w:style w:type="paragraph" w:customStyle="1" w:styleId="PMBildunterschrift">
    <w:name w:val="PM Bildunterschrift"/>
    <w:basedOn w:val="Standard"/>
    <w:qFormat/>
    <w:rsid w:val="00254936"/>
    <w:pPr>
      <w:outlineLvl w:val="0"/>
    </w:pPr>
    <w:rPr>
      <w:i/>
      <w:sz w:val="24"/>
      <w:szCs w:val="24"/>
    </w:rPr>
  </w:style>
  <w:style w:type="paragraph" w:customStyle="1" w:styleId="FormatvorlagePMHeadline">
    <w:name w:val="Formatvorlage PM Headline"/>
    <w:basedOn w:val="PMHeadline"/>
    <w:rsid w:val="00254936"/>
    <w:pPr>
      <w:spacing w:before="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600061">
      <w:bodyDiv w:val="1"/>
      <w:marLeft w:val="0"/>
      <w:marRight w:val="0"/>
      <w:marTop w:val="0"/>
      <w:marBottom w:val="0"/>
      <w:divBdr>
        <w:top w:val="none" w:sz="0" w:space="0" w:color="auto"/>
        <w:left w:val="none" w:sz="0" w:space="0" w:color="auto"/>
        <w:bottom w:val="none" w:sz="0" w:space="0" w:color="auto"/>
        <w:right w:val="none" w:sz="0" w:space="0" w:color="auto"/>
      </w:divBdr>
      <w:divsChild>
        <w:div w:id="173348662">
          <w:marLeft w:val="360"/>
          <w:marRight w:val="0"/>
          <w:marTop w:val="0"/>
          <w:marBottom w:val="0"/>
          <w:divBdr>
            <w:top w:val="none" w:sz="0" w:space="0" w:color="auto"/>
            <w:left w:val="none" w:sz="0" w:space="0" w:color="auto"/>
            <w:bottom w:val="none" w:sz="0" w:space="0" w:color="auto"/>
            <w:right w:val="none" w:sz="0" w:space="0" w:color="auto"/>
          </w:divBdr>
        </w:div>
      </w:divsChild>
    </w:div>
    <w:div w:id="353464410">
      <w:bodyDiv w:val="1"/>
      <w:marLeft w:val="0"/>
      <w:marRight w:val="0"/>
      <w:marTop w:val="0"/>
      <w:marBottom w:val="0"/>
      <w:divBdr>
        <w:top w:val="none" w:sz="0" w:space="0" w:color="auto"/>
        <w:left w:val="none" w:sz="0" w:space="0" w:color="auto"/>
        <w:bottom w:val="none" w:sz="0" w:space="0" w:color="auto"/>
        <w:right w:val="none" w:sz="0" w:space="0" w:color="auto"/>
      </w:divBdr>
      <w:divsChild>
        <w:div w:id="1880318661">
          <w:marLeft w:val="0"/>
          <w:marRight w:val="0"/>
          <w:marTop w:val="0"/>
          <w:marBottom w:val="240"/>
          <w:divBdr>
            <w:top w:val="none" w:sz="0" w:space="0" w:color="auto"/>
            <w:left w:val="none" w:sz="0" w:space="0" w:color="auto"/>
            <w:bottom w:val="none" w:sz="0" w:space="0" w:color="auto"/>
            <w:right w:val="none" w:sz="0" w:space="0" w:color="auto"/>
          </w:divBdr>
          <w:divsChild>
            <w:div w:id="1562792195">
              <w:marLeft w:val="0"/>
              <w:marRight w:val="0"/>
              <w:marTop w:val="0"/>
              <w:marBottom w:val="0"/>
              <w:divBdr>
                <w:top w:val="none" w:sz="0" w:space="0" w:color="auto"/>
                <w:left w:val="none" w:sz="0" w:space="0" w:color="auto"/>
                <w:bottom w:val="none" w:sz="0" w:space="0" w:color="auto"/>
                <w:right w:val="none" w:sz="0" w:space="0" w:color="auto"/>
              </w:divBdr>
              <w:divsChild>
                <w:div w:id="70768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090843">
          <w:marLeft w:val="0"/>
          <w:marRight w:val="0"/>
          <w:marTop w:val="0"/>
          <w:marBottom w:val="240"/>
          <w:divBdr>
            <w:top w:val="none" w:sz="0" w:space="0" w:color="auto"/>
            <w:left w:val="none" w:sz="0" w:space="0" w:color="auto"/>
            <w:bottom w:val="none" w:sz="0" w:space="0" w:color="auto"/>
            <w:right w:val="none" w:sz="0" w:space="0" w:color="auto"/>
          </w:divBdr>
          <w:divsChild>
            <w:div w:id="1078208720">
              <w:marLeft w:val="0"/>
              <w:marRight w:val="0"/>
              <w:marTop w:val="0"/>
              <w:marBottom w:val="0"/>
              <w:divBdr>
                <w:top w:val="none" w:sz="0" w:space="0" w:color="auto"/>
                <w:left w:val="none" w:sz="0" w:space="0" w:color="auto"/>
                <w:bottom w:val="none" w:sz="0" w:space="0" w:color="auto"/>
                <w:right w:val="none" w:sz="0" w:space="0" w:color="auto"/>
              </w:divBdr>
              <w:divsChild>
                <w:div w:id="1084036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590319">
          <w:marLeft w:val="0"/>
          <w:marRight w:val="0"/>
          <w:marTop w:val="0"/>
          <w:marBottom w:val="240"/>
          <w:divBdr>
            <w:top w:val="none" w:sz="0" w:space="0" w:color="auto"/>
            <w:left w:val="none" w:sz="0" w:space="0" w:color="auto"/>
            <w:bottom w:val="none" w:sz="0" w:space="0" w:color="auto"/>
            <w:right w:val="none" w:sz="0" w:space="0" w:color="auto"/>
          </w:divBdr>
          <w:divsChild>
            <w:div w:id="1995523141">
              <w:marLeft w:val="0"/>
              <w:marRight w:val="0"/>
              <w:marTop w:val="0"/>
              <w:marBottom w:val="0"/>
              <w:divBdr>
                <w:top w:val="none" w:sz="0" w:space="0" w:color="auto"/>
                <w:left w:val="none" w:sz="0" w:space="0" w:color="auto"/>
                <w:bottom w:val="none" w:sz="0" w:space="0" w:color="auto"/>
                <w:right w:val="none" w:sz="0" w:space="0" w:color="auto"/>
              </w:divBdr>
              <w:divsChild>
                <w:div w:id="834149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271241">
          <w:marLeft w:val="0"/>
          <w:marRight w:val="0"/>
          <w:marTop w:val="0"/>
          <w:marBottom w:val="240"/>
          <w:divBdr>
            <w:top w:val="none" w:sz="0" w:space="0" w:color="auto"/>
            <w:left w:val="none" w:sz="0" w:space="0" w:color="auto"/>
            <w:bottom w:val="none" w:sz="0" w:space="0" w:color="auto"/>
            <w:right w:val="none" w:sz="0" w:space="0" w:color="auto"/>
          </w:divBdr>
          <w:divsChild>
            <w:div w:id="337581496">
              <w:marLeft w:val="0"/>
              <w:marRight w:val="0"/>
              <w:marTop w:val="0"/>
              <w:marBottom w:val="0"/>
              <w:divBdr>
                <w:top w:val="none" w:sz="0" w:space="0" w:color="auto"/>
                <w:left w:val="none" w:sz="0" w:space="0" w:color="auto"/>
                <w:bottom w:val="none" w:sz="0" w:space="0" w:color="auto"/>
                <w:right w:val="none" w:sz="0" w:space="0" w:color="auto"/>
              </w:divBdr>
              <w:divsChild>
                <w:div w:id="25795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8905">
          <w:marLeft w:val="0"/>
          <w:marRight w:val="0"/>
          <w:marTop w:val="0"/>
          <w:marBottom w:val="240"/>
          <w:divBdr>
            <w:top w:val="none" w:sz="0" w:space="0" w:color="auto"/>
            <w:left w:val="none" w:sz="0" w:space="0" w:color="auto"/>
            <w:bottom w:val="none" w:sz="0" w:space="0" w:color="auto"/>
            <w:right w:val="none" w:sz="0" w:space="0" w:color="auto"/>
          </w:divBdr>
          <w:divsChild>
            <w:div w:id="1595239083">
              <w:marLeft w:val="0"/>
              <w:marRight w:val="0"/>
              <w:marTop w:val="0"/>
              <w:marBottom w:val="0"/>
              <w:divBdr>
                <w:top w:val="none" w:sz="0" w:space="0" w:color="auto"/>
                <w:left w:val="none" w:sz="0" w:space="0" w:color="auto"/>
                <w:bottom w:val="none" w:sz="0" w:space="0" w:color="auto"/>
                <w:right w:val="none" w:sz="0" w:space="0" w:color="auto"/>
              </w:divBdr>
              <w:divsChild>
                <w:div w:id="187178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2506241">
      <w:bodyDiv w:val="1"/>
      <w:marLeft w:val="0"/>
      <w:marRight w:val="0"/>
      <w:marTop w:val="0"/>
      <w:marBottom w:val="0"/>
      <w:divBdr>
        <w:top w:val="none" w:sz="0" w:space="0" w:color="auto"/>
        <w:left w:val="none" w:sz="0" w:space="0" w:color="auto"/>
        <w:bottom w:val="none" w:sz="0" w:space="0" w:color="auto"/>
        <w:right w:val="none" w:sz="0" w:space="0" w:color="auto"/>
      </w:divBdr>
    </w:div>
    <w:div w:id="866866533">
      <w:bodyDiv w:val="1"/>
      <w:marLeft w:val="0"/>
      <w:marRight w:val="0"/>
      <w:marTop w:val="0"/>
      <w:marBottom w:val="0"/>
      <w:divBdr>
        <w:top w:val="none" w:sz="0" w:space="0" w:color="auto"/>
        <w:left w:val="none" w:sz="0" w:space="0" w:color="auto"/>
        <w:bottom w:val="none" w:sz="0" w:space="0" w:color="auto"/>
        <w:right w:val="none" w:sz="0" w:space="0" w:color="auto"/>
      </w:divBdr>
      <w:divsChild>
        <w:div w:id="1183856760">
          <w:marLeft w:val="0"/>
          <w:marRight w:val="0"/>
          <w:marTop w:val="15"/>
          <w:marBottom w:val="0"/>
          <w:divBdr>
            <w:top w:val="none" w:sz="0" w:space="0" w:color="auto"/>
            <w:left w:val="none" w:sz="0" w:space="0" w:color="auto"/>
            <w:bottom w:val="none" w:sz="0" w:space="0" w:color="auto"/>
            <w:right w:val="none" w:sz="0" w:space="0" w:color="auto"/>
          </w:divBdr>
          <w:divsChild>
            <w:div w:id="396560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586029">
      <w:bodyDiv w:val="1"/>
      <w:marLeft w:val="0"/>
      <w:marRight w:val="0"/>
      <w:marTop w:val="0"/>
      <w:marBottom w:val="0"/>
      <w:divBdr>
        <w:top w:val="none" w:sz="0" w:space="0" w:color="auto"/>
        <w:left w:val="none" w:sz="0" w:space="0" w:color="auto"/>
        <w:bottom w:val="none" w:sz="0" w:space="0" w:color="auto"/>
        <w:right w:val="none" w:sz="0" w:space="0" w:color="auto"/>
      </w:divBdr>
      <w:divsChild>
        <w:div w:id="1494372964">
          <w:marLeft w:val="0"/>
          <w:marRight w:val="0"/>
          <w:marTop w:val="0"/>
          <w:marBottom w:val="0"/>
          <w:divBdr>
            <w:top w:val="single" w:sz="6" w:space="0" w:color="333333"/>
            <w:left w:val="none" w:sz="0" w:space="0" w:color="auto"/>
            <w:bottom w:val="none" w:sz="0" w:space="0" w:color="auto"/>
            <w:right w:val="none" w:sz="0" w:space="0" w:color="auto"/>
          </w:divBdr>
          <w:divsChild>
            <w:div w:id="1727414389">
              <w:marLeft w:val="0"/>
              <w:marRight w:val="0"/>
              <w:marTop w:val="0"/>
              <w:marBottom w:val="0"/>
              <w:divBdr>
                <w:top w:val="none" w:sz="0" w:space="0" w:color="auto"/>
                <w:left w:val="none" w:sz="0" w:space="0" w:color="auto"/>
                <w:bottom w:val="none" w:sz="0" w:space="0" w:color="auto"/>
                <w:right w:val="none" w:sz="0" w:space="0" w:color="auto"/>
              </w:divBdr>
              <w:divsChild>
                <w:div w:id="1514566543">
                  <w:marLeft w:val="0"/>
                  <w:marRight w:val="0"/>
                  <w:marTop w:val="0"/>
                  <w:marBottom w:val="0"/>
                  <w:divBdr>
                    <w:top w:val="none" w:sz="0" w:space="0" w:color="auto"/>
                    <w:left w:val="none" w:sz="0" w:space="0" w:color="auto"/>
                    <w:bottom w:val="none" w:sz="0" w:space="0" w:color="auto"/>
                    <w:right w:val="none" w:sz="0" w:space="0" w:color="auto"/>
                  </w:divBdr>
                  <w:divsChild>
                    <w:div w:id="2126149137">
                      <w:marLeft w:val="150"/>
                      <w:marRight w:val="150"/>
                      <w:marTop w:val="0"/>
                      <w:marBottom w:val="75"/>
                      <w:divBdr>
                        <w:top w:val="none" w:sz="0" w:space="0" w:color="auto"/>
                        <w:left w:val="none" w:sz="0" w:space="0" w:color="auto"/>
                        <w:bottom w:val="none" w:sz="0" w:space="0" w:color="auto"/>
                        <w:right w:val="none" w:sz="0" w:space="0" w:color="auto"/>
                      </w:divBdr>
                      <w:divsChild>
                        <w:div w:id="691956346">
                          <w:marLeft w:val="0"/>
                          <w:marRight w:val="0"/>
                          <w:marTop w:val="0"/>
                          <w:marBottom w:val="0"/>
                          <w:divBdr>
                            <w:top w:val="none" w:sz="0" w:space="0" w:color="auto"/>
                            <w:left w:val="none" w:sz="0" w:space="0" w:color="auto"/>
                            <w:bottom w:val="none" w:sz="0" w:space="0" w:color="auto"/>
                            <w:right w:val="none" w:sz="0" w:space="0" w:color="auto"/>
                          </w:divBdr>
                        </w:div>
                      </w:divsChild>
                    </w:div>
                    <w:div w:id="1386417369">
                      <w:marLeft w:val="150"/>
                      <w:marRight w:val="150"/>
                      <w:marTop w:val="0"/>
                      <w:marBottom w:val="75"/>
                      <w:divBdr>
                        <w:top w:val="none" w:sz="0" w:space="0" w:color="auto"/>
                        <w:left w:val="none" w:sz="0" w:space="0" w:color="auto"/>
                        <w:bottom w:val="none" w:sz="0" w:space="0" w:color="auto"/>
                        <w:right w:val="none" w:sz="0" w:space="0" w:color="auto"/>
                      </w:divBdr>
                      <w:divsChild>
                        <w:div w:id="1845051035">
                          <w:marLeft w:val="0"/>
                          <w:marRight w:val="0"/>
                          <w:marTop w:val="0"/>
                          <w:marBottom w:val="0"/>
                          <w:divBdr>
                            <w:top w:val="none" w:sz="0" w:space="0" w:color="auto"/>
                            <w:left w:val="none" w:sz="0" w:space="0" w:color="auto"/>
                            <w:bottom w:val="none" w:sz="0" w:space="0" w:color="auto"/>
                            <w:right w:val="none" w:sz="0" w:space="0" w:color="auto"/>
                          </w:divBdr>
                        </w:div>
                      </w:divsChild>
                    </w:div>
                    <w:div w:id="239143021">
                      <w:marLeft w:val="150"/>
                      <w:marRight w:val="150"/>
                      <w:marTop w:val="0"/>
                      <w:marBottom w:val="75"/>
                      <w:divBdr>
                        <w:top w:val="none" w:sz="0" w:space="0" w:color="auto"/>
                        <w:left w:val="none" w:sz="0" w:space="0" w:color="auto"/>
                        <w:bottom w:val="none" w:sz="0" w:space="0" w:color="auto"/>
                        <w:right w:val="none" w:sz="0" w:space="0" w:color="auto"/>
                      </w:divBdr>
                      <w:divsChild>
                        <w:div w:id="781268109">
                          <w:marLeft w:val="0"/>
                          <w:marRight w:val="0"/>
                          <w:marTop w:val="0"/>
                          <w:marBottom w:val="0"/>
                          <w:divBdr>
                            <w:top w:val="none" w:sz="0" w:space="0" w:color="auto"/>
                            <w:left w:val="none" w:sz="0" w:space="0" w:color="auto"/>
                            <w:bottom w:val="none" w:sz="0" w:space="0" w:color="auto"/>
                            <w:right w:val="none" w:sz="0" w:space="0" w:color="auto"/>
                          </w:divBdr>
                        </w:div>
                      </w:divsChild>
                    </w:div>
                    <w:div w:id="327832744">
                      <w:marLeft w:val="150"/>
                      <w:marRight w:val="150"/>
                      <w:marTop w:val="0"/>
                      <w:marBottom w:val="150"/>
                      <w:divBdr>
                        <w:top w:val="none" w:sz="0" w:space="0" w:color="auto"/>
                        <w:left w:val="none" w:sz="0" w:space="0" w:color="auto"/>
                        <w:bottom w:val="none" w:sz="0" w:space="0" w:color="auto"/>
                        <w:right w:val="none" w:sz="0" w:space="0" w:color="auto"/>
                      </w:divBdr>
                      <w:divsChild>
                        <w:div w:id="2007630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5301559">
          <w:marLeft w:val="0"/>
          <w:marRight w:val="0"/>
          <w:marTop w:val="0"/>
          <w:marBottom w:val="0"/>
          <w:divBdr>
            <w:top w:val="none" w:sz="0" w:space="0" w:color="auto"/>
            <w:left w:val="none" w:sz="0" w:space="0" w:color="auto"/>
            <w:bottom w:val="none" w:sz="0" w:space="0" w:color="auto"/>
            <w:right w:val="none" w:sz="0" w:space="0" w:color="auto"/>
          </w:divBdr>
          <w:divsChild>
            <w:div w:id="136915593">
              <w:marLeft w:val="0"/>
              <w:marRight w:val="0"/>
              <w:marTop w:val="0"/>
              <w:marBottom w:val="0"/>
              <w:divBdr>
                <w:top w:val="none" w:sz="0" w:space="0" w:color="auto"/>
                <w:left w:val="none" w:sz="0" w:space="0" w:color="auto"/>
                <w:bottom w:val="none" w:sz="0" w:space="0" w:color="auto"/>
                <w:right w:val="none" w:sz="0" w:space="0" w:color="auto"/>
              </w:divBdr>
              <w:divsChild>
                <w:div w:id="1229268197">
                  <w:marLeft w:val="0"/>
                  <w:marRight w:val="0"/>
                  <w:marTop w:val="0"/>
                  <w:marBottom w:val="0"/>
                  <w:divBdr>
                    <w:top w:val="none" w:sz="0" w:space="0" w:color="auto"/>
                    <w:left w:val="none" w:sz="0" w:space="0" w:color="auto"/>
                    <w:bottom w:val="none" w:sz="0" w:space="0" w:color="auto"/>
                    <w:right w:val="none" w:sz="0" w:space="0" w:color="auto"/>
                  </w:divBdr>
                  <w:divsChild>
                    <w:div w:id="537351172">
                      <w:marLeft w:val="0"/>
                      <w:marRight w:val="0"/>
                      <w:marTop w:val="0"/>
                      <w:marBottom w:val="0"/>
                      <w:divBdr>
                        <w:top w:val="none" w:sz="0" w:space="0" w:color="auto"/>
                        <w:left w:val="none" w:sz="0" w:space="0" w:color="auto"/>
                        <w:bottom w:val="none" w:sz="0" w:space="0" w:color="auto"/>
                        <w:right w:val="none" w:sz="0" w:space="0" w:color="auto"/>
                      </w:divBdr>
                      <w:divsChild>
                        <w:div w:id="1414083560">
                          <w:marLeft w:val="0"/>
                          <w:marRight w:val="0"/>
                          <w:marTop w:val="0"/>
                          <w:marBottom w:val="0"/>
                          <w:divBdr>
                            <w:top w:val="none" w:sz="0" w:space="0" w:color="auto"/>
                            <w:left w:val="none" w:sz="0" w:space="0" w:color="auto"/>
                            <w:bottom w:val="none" w:sz="0" w:space="0" w:color="auto"/>
                            <w:right w:val="none" w:sz="0" w:space="0" w:color="auto"/>
                          </w:divBdr>
                        </w:div>
                        <w:div w:id="1645619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0567938">
      <w:bodyDiv w:val="1"/>
      <w:marLeft w:val="0"/>
      <w:marRight w:val="0"/>
      <w:marTop w:val="0"/>
      <w:marBottom w:val="0"/>
      <w:divBdr>
        <w:top w:val="none" w:sz="0" w:space="0" w:color="auto"/>
        <w:left w:val="none" w:sz="0" w:space="0" w:color="auto"/>
        <w:bottom w:val="none" w:sz="0" w:space="0" w:color="auto"/>
        <w:right w:val="none" w:sz="0" w:space="0" w:color="auto"/>
      </w:divBdr>
    </w:div>
    <w:div w:id="1154100709">
      <w:bodyDiv w:val="1"/>
      <w:marLeft w:val="0"/>
      <w:marRight w:val="0"/>
      <w:marTop w:val="0"/>
      <w:marBottom w:val="0"/>
      <w:divBdr>
        <w:top w:val="none" w:sz="0" w:space="0" w:color="auto"/>
        <w:left w:val="none" w:sz="0" w:space="0" w:color="auto"/>
        <w:bottom w:val="none" w:sz="0" w:space="0" w:color="auto"/>
        <w:right w:val="none" w:sz="0" w:space="0" w:color="auto"/>
      </w:divBdr>
    </w:div>
    <w:div w:id="1274508746">
      <w:bodyDiv w:val="1"/>
      <w:marLeft w:val="0"/>
      <w:marRight w:val="0"/>
      <w:marTop w:val="0"/>
      <w:marBottom w:val="0"/>
      <w:divBdr>
        <w:top w:val="none" w:sz="0" w:space="0" w:color="auto"/>
        <w:left w:val="none" w:sz="0" w:space="0" w:color="auto"/>
        <w:bottom w:val="none" w:sz="0" w:space="0" w:color="auto"/>
        <w:right w:val="none" w:sz="0" w:space="0" w:color="auto"/>
      </w:divBdr>
      <w:divsChild>
        <w:div w:id="22680131">
          <w:marLeft w:val="0"/>
          <w:marRight w:val="0"/>
          <w:marTop w:val="0"/>
          <w:marBottom w:val="0"/>
          <w:divBdr>
            <w:top w:val="none" w:sz="0" w:space="0" w:color="auto"/>
            <w:left w:val="none" w:sz="0" w:space="0" w:color="auto"/>
            <w:bottom w:val="none" w:sz="0" w:space="0" w:color="auto"/>
            <w:right w:val="none" w:sz="0" w:space="0" w:color="auto"/>
          </w:divBdr>
        </w:div>
        <w:div w:id="691147315">
          <w:marLeft w:val="0"/>
          <w:marRight w:val="0"/>
          <w:marTop w:val="0"/>
          <w:marBottom w:val="0"/>
          <w:divBdr>
            <w:top w:val="none" w:sz="0" w:space="0" w:color="auto"/>
            <w:left w:val="none" w:sz="0" w:space="0" w:color="auto"/>
            <w:bottom w:val="none" w:sz="0" w:space="0" w:color="auto"/>
            <w:right w:val="none" w:sz="0" w:space="0" w:color="auto"/>
          </w:divBdr>
        </w:div>
      </w:divsChild>
    </w:div>
    <w:div w:id="1292129027">
      <w:bodyDiv w:val="1"/>
      <w:marLeft w:val="0"/>
      <w:marRight w:val="0"/>
      <w:marTop w:val="0"/>
      <w:marBottom w:val="0"/>
      <w:divBdr>
        <w:top w:val="none" w:sz="0" w:space="0" w:color="auto"/>
        <w:left w:val="none" w:sz="0" w:space="0" w:color="auto"/>
        <w:bottom w:val="none" w:sz="0" w:space="0" w:color="auto"/>
        <w:right w:val="none" w:sz="0" w:space="0" w:color="auto"/>
      </w:divBdr>
      <w:divsChild>
        <w:div w:id="1514756785">
          <w:marLeft w:val="360"/>
          <w:marRight w:val="0"/>
          <w:marTop w:val="0"/>
          <w:marBottom w:val="0"/>
          <w:divBdr>
            <w:top w:val="none" w:sz="0" w:space="0" w:color="auto"/>
            <w:left w:val="none" w:sz="0" w:space="0" w:color="auto"/>
            <w:bottom w:val="none" w:sz="0" w:space="0" w:color="auto"/>
            <w:right w:val="none" w:sz="0" w:space="0" w:color="auto"/>
          </w:divBdr>
        </w:div>
      </w:divsChild>
    </w:div>
    <w:div w:id="1315140818">
      <w:marLeft w:val="0"/>
      <w:marRight w:val="0"/>
      <w:marTop w:val="0"/>
      <w:marBottom w:val="0"/>
      <w:divBdr>
        <w:top w:val="none" w:sz="0" w:space="0" w:color="auto"/>
        <w:left w:val="none" w:sz="0" w:space="0" w:color="auto"/>
        <w:bottom w:val="none" w:sz="0" w:space="0" w:color="auto"/>
        <w:right w:val="none" w:sz="0" w:space="0" w:color="auto"/>
      </w:divBdr>
      <w:divsChild>
        <w:div w:id="1315140812">
          <w:marLeft w:val="0"/>
          <w:marRight w:val="0"/>
          <w:marTop w:val="0"/>
          <w:marBottom w:val="0"/>
          <w:divBdr>
            <w:top w:val="none" w:sz="0" w:space="0" w:color="auto"/>
            <w:left w:val="none" w:sz="0" w:space="0" w:color="auto"/>
            <w:bottom w:val="none" w:sz="0" w:space="0" w:color="auto"/>
            <w:right w:val="none" w:sz="0" w:space="0" w:color="auto"/>
          </w:divBdr>
        </w:div>
        <w:div w:id="1315140813">
          <w:marLeft w:val="0"/>
          <w:marRight w:val="0"/>
          <w:marTop w:val="0"/>
          <w:marBottom w:val="0"/>
          <w:divBdr>
            <w:top w:val="none" w:sz="0" w:space="0" w:color="auto"/>
            <w:left w:val="none" w:sz="0" w:space="0" w:color="auto"/>
            <w:bottom w:val="none" w:sz="0" w:space="0" w:color="auto"/>
            <w:right w:val="none" w:sz="0" w:space="0" w:color="auto"/>
          </w:divBdr>
        </w:div>
        <w:div w:id="1315140814">
          <w:marLeft w:val="0"/>
          <w:marRight w:val="0"/>
          <w:marTop w:val="0"/>
          <w:marBottom w:val="0"/>
          <w:divBdr>
            <w:top w:val="none" w:sz="0" w:space="0" w:color="auto"/>
            <w:left w:val="none" w:sz="0" w:space="0" w:color="auto"/>
            <w:bottom w:val="none" w:sz="0" w:space="0" w:color="auto"/>
            <w:right w:val="none" w:sz="0" w:space="0" w:color="auto"/>
          </w:divBdr>
        </w:div>
        <w:div w:id="1315140815">
          <w:marLeft w:val="0"/>
          <w:marRight w:val="0"/>
          <w:marTop w:val="0"/>
          <w:marBottom w:val="0"/>
          <w:divBdr>
            <w:top w:val="none" w:sz="0" w:space="0" w:color="auto"/>
            <w:left w:val="none" w:sz="0" w:space="0" w:color="auto"/>
            <w:bottom w:val="none" w:sz="0" w:space="0" w:color="auto"/>
            <w:right w:val="none" w:sz="0" w:space="0" w:color="auto"/>
          </w:divBdr>
        </w:div>
        <w:div w:id="1315140816">
          <w:marLeft w:val="0"/>
          <w:marRight w:val="0"/>
          <w:marTop w:val="0"/>
          <w:marBottom w:val="0"/>
          <w:divBdr>
            <w:top w:val="none" w:sz="0" w:space="0" w:color="auto"/>
            <w:left w:val="none" w:sz="0" w:space="0" w:color="auto"/>
            <w:bottom w:val="none" w:sz="0" w:space="0" w:color="auto"/>
            <w:right w:val="none" w:sz="0" w:space="0" w:color="auto"/>
          </w:divBdr>
        </w:div>
        <w:div w:id="1315140817">
          <w:marLeft w:val="0"/>
          <w:marRight w:val="0"/>
          <w:marTop w:val="0"/>
          <w:marBottom w:val="0"/>
          <w:divBdr>
            <w:top w:val="none" w:sz="0" w:space="0" w:color="auto"/>
            <w:left w:val="none" w:sz="0" w:space="0" w:color="auto"/>
            <w:bottom w:val="none" w:sz="0" w:space="0" w:color="auto"/>
            <w:right w:val="none" w:sz="0" w:space="0" w:color="auto"/>
          </w:divBdr>
        </w:div>
      </w:divsChild>
    </w:div>
    <w:div w:id="1400859077">
      <w:bodyDiv w:val="1"/>
      <w:marLeft w:val="0"/>
      <w:marRight w:val="0"/>
      <w:marTop w:val="0"/>
      <w:marBottom w:val="0"/>
      <w:divBdr>
        <w:top w:val="none" w:sz="0" w:space="0" w:color="auto"/>
        <w:left w:val="none" w:sz="0" w:space="0" w:color="auto"/>
        <w:bottom w:val="none" w:sz="0" w:space="0" w:color="auto"/>
        <w:right w:val="none" w:sz="0" w:space="0" w:color="auto"/>
      </w:divBdr>
      <w:divsChild>
        <w:div w:id="148400967">
          <w:marLeft w:val="0"/>
          <w:marRight w:val="0"/>
          <w:marTop w:val="0"/>
          <w:marBottom w:val="0"/>
          <w:divBdr>
            <w:top w:val="none" w:sz="0" w:space="0" w:color="auto"/>
            <w:left w:val="none" w:sz="0" w:space="0" w:color="auto"/>
            <w:bottom w:val="none" w:sz="0" w:space="0" w:color="auto"/>
            <w:right w:val="none" w:sz="0" w:space="0" w:color="auto"/>
          </w:divBdr>
        </w:div>
        <w:div w:id="833881404">
          <w:marLeft w:val="0"/>
          <w:marRight w:val="0"/>
          <w:marTop w:val="0"/>
          <w:marBottom w:val="0"/>
          <w:divBdr>
            <w:top w:val="none" w:sz="0" w:space="0" w:color="auto"/>
            <w:left w:val="none" w:sz="0" w:space="0" w:color="auto"/>
            <w:bottom w:val="none" w:sz="0" w:space="0" w:color="auto"/>
            <w:right w:val="none" w:sz="0" w:space="0" w:color="auto"/>
          </w:divBdr>
        </w:div>
      </w:divsChild>
    </w:div>
    <w:div w:id="1408460324">
      <w:bodyDiv w:val="1"/>
      <w:marLeft w:val="0"/>
      <w:marRight w:val="0"/>
      <w:marTop w:val="0"/>
      <w:marBottom w:val="0"/>
      <w:divBdr>
        <w:top w:val="none" w:sz="0" w:space="0" w:color="auto"/>
        <w:left w:val="none" w:sz="0" w:space="0" w:color="auto"/>
        <w:bottom w:val="none" w:sz="0" w:space="0" w:color="auto"/>
        <w:right w:val="none" w:sz="0" w:space="0" w:color="auto"/>
      </w:divBdr>
      <w:divsChild>
        <w:div w:id="1180042105">
          <w:marLeft w:val="-225"/>
          <w:marRight w:val="-225"/>
          <w:marTop w:val="0"/>
          <w:marBottom w:val="0"/>
          <w:divBdr>
            <w:top w:val="none" w:sz="0" w:space="0" w:color="auto"/>
            <w:left w:val="none" w:sz="0" w:space="0" w:color="auto"/>
            <w:bottom w:val="none" w:sz="0" w:space="0" w:color="auto"/>
            <w:right w:val="none" w:sz="0" w:space="0" w:color="auto"/>
          </w:divBdr>
          <w:divsChild>
            <w:div w:id="1672368522">
              <w:marLeft w:val="0"/>
              <w:marRight w:val="0"/>
              <w:marTop w:val="0"/>
              <w:marBottom w:val="0"/>
              <w:divBdr>
                <w:top w:val="none" w:sz="0" w:space="0" w:color="auto"/>
                <w:left w:val="none" w:sz="0" w:space="0" w:color="auto"/>
                <w:bottom w:val="none" w:sz="0" w:space="0" w:color="auto"/>
                <w:right w:val="none" w:sz="0" w:space="0" w:color="auto"/>
              </w:divBdr>
              <w:divsChild>
                <w:div w:id="936402042">
                  <w:marLeft w:val="-225"/>
                  <w:marRight w:val="-225"/>
                  <w:marTop w:val="0"/>
                  <w:marBottom w:val="0"/>
                  <w:divBdr>
                    <w:top w:val="none" w:sz="0" w:space="0" w:color="auto"/>
                    <w:left w:val="none" w:sz="0" w:space="0" w:color="auto"/>
                    <w:bottom w:val="none" w:sz="0" w:space="0" w:color="auto"/>
                    <w:right w:val="none" w:sz="0" w:space="0" w:color="auto"/>
                  </w:divBdr>
                  <w:divsChild>
                    <w:div w:id="914053588">
                      <w:marLeft w:val="0"/>
                      <w:marRight w:val="0"/>
                      <w:marTop w:val="0"/>
                      <w:marBottom w:val="0"/>
                      <w:divBdr>
                        <w:top w:val="none" w:sz="0" w:space="0" w:color="auto"/>
                        <w:left w:val="none" w:sz="0" w:space="0" w:color="auto"/>
                        <w:bottom w:val="none" w:sz="0" w:space="0" w:color="auto"/>
                        <w:right w:val="none" w:sz="0" w:space="0" w:color="auto"/>
                      </w:divBdr>
                      <w:divsChild>
                        <w:div w:id="214896796">
                          <w:marLeft w:val="0"/>
                          <w:marRight w:val="0"/>
                          <w:marTop w:val="0"/>
                          <w:marBottom w:val="0"/>
                          <w:divBdr>
                            <w:top w:val="none" w:sz="0" w:space="0" w:color="auto"/>
                            <w:left w:val="none" w:sz="0" w:space="0" w:color="auto"/>
                            <w:bottom w:val="none" w:sz="0" w:space="0" w:color="auto"/>
                            <w:right w:val="none" w:sz="0" w:space="0" w:color="auto"/>
                          </w:divBdr>
                          <w:divsChild>
                            <w:div w:id="2115783165">
                              <w:marLeft w:val="0"/>
                              <w:marRight w:val="0"/>
                              <w:marTop w:val="0"/>
                              <w:marBottom w:val="0"/>
                              <w:divBdr>
                                <w:top w:val="none" w:sz="0" w:space="0" w:color="auto"/>
                                <w:left w:val="none" w:sz="0" w:space="0" w:color="auto"/>
                                <w:bottom w:val="none" w:sz="0" w:space="0" w:color="auto"/>
                                <w:right w:val="none" w:sz="0" w:space="0" w:color="auto"/>
                              </w:divBdr>
                              <w:divsChild>
                                <w:div w:id="986085067">
                                  <w:marLeft w:val="0"/>
                                  <w:marRight w:val="0"/>
                                  <w:marTop w:val="0"/>
                                  <w:marBottom w:val="0"/>
                                  <w:divBdr>
                                    <w:top w:val="none" w:sz="0" w:space="0" w:color="auto"/>
                                    <w:left w:val="none" w:sz="0" w:space="0" w:color="auto"/>
                                    <w:bottom w:val="none" w:sz="0" w:space="0" w:color="auto"/>
                                    <w:right w:val="none" w:sz="0" w:space="0" w:color="auto"/>
                                  </w:divBdr>
                                  <w:divsChild>
                                    <w:div w:id="1468281426">
                                      <w:marLeft w:val="0"/>
                                      <w:marRight w:val="0"/>
                                      <w:marTop w:val="0"/>
                                      <w:marBottom w:val="0"/>
                                      <w:divBdr>
                                        <w:top w:val="none" w:sz="0" w:space="0" w:color="auto"/>
                                        <w:left w:val="none" w:sz="0" w:space="0" w:color="auto"/>
                                        <w:bottom w:val="none" w:sz="0" w:space="0" w:color="auto"/>
                                        <w:right w:val="none" w:sz="0" w:space="0" w:color="auto"/>
                                      </w:divBdr>
                                      <w:divsChild>
                                        <w:div w:id="734671421">
                                          <w:marLeft w:val="0"/>
                                          <w:marRight w:val="0"/>
                                          <w:marTop w:val="0"/>
                                          <w:marBottom w:val="0"/>
                                          <w:divBdr>
                                            <w:top w:val="none" w:sz="0" w:space="0" w:color="auto"/>
                                            <w:left w:val="none" w:sz="0" w:space="0" w:color="auto"/>
                                            <w:bottom w:val="none" w:sz="0" w:space="0" w:color="auto"/>
                                            <w:right w:val="none" w:sz="0" w:space="0" w:color="auto"/>
                                          </w:divBdr>
                                          <w:divsChild>
                                            <w:div w:id="997462936">
                                              <w:marLeft w:val="0"/>
                                              <w:marRight w:val="0"/>
                                              <w:marTop w:val="0"/>
                                              <w:marBottom w:val="0"/>
                                              <w:divBdr>
                                                <w:top w:val="none" w:sz="0" w:space="0" w:color="auto"/>
                                                <w:left w:val="none" w:sz="0" w:space="0" w:color="auto"/>
                                                <w:bottom w:val="none" w:sz="0" w:space="0" w:color="auto"/>
                                                <w:right w:val="none" w:sz="0" w:space="0" w:color="auto"/>
                                              </w:divBdr>
                                              <w:divsChild>
                                                <w:div w:id="998728072">
                                                  <w:marLeft w:val="0"/>
                                                  <w:marRight w:val="0"/>
                                                  <w:marTop w:val="0"/>
                                                  <w:marBottom w:val="525"/>
                                                  <w:divBdr>
                                                    <w:top w:val="none" w:sz="0" w:space="0" w:color="auto"/>
                                                    <w:left w:val="none" w:sz="0" w:space="0" w:color="auto"/>
                                                    <w:bottom w:val="none" w:sz="0" w:space="0" w:color="auto"/>
                                                    <w:right w:val="none" w:sz="0" w:space="0" w:color="auto"/>
                                                  </w:divBdr>
                                                  <w:divsChild>
                                                    <w:div w:id="5133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40976">
                                      <w:marLeft w:val="0"/>
                                      <w:marRight w:val="0"/>
                                      <w:marTop w:val="0"/>
                                      <w:marBottom w:val="0"/>
                                      <w:divBdr>
                                        <w:top w:val="none" w:sz="0" w:space="0" w:color="auto"/>
                                        <w:left w:val="none" w:sz="0" w:space="0" w:color="auto"/>
                                        <w:bottom w:val="none" w:sz="0" w:space="0" w:color="auto"/>
                                        <w:right w:val="none" w:sz="0" w:space="0" w:color="auto"/>
                                      </w:divBdr>
                                      <w:divsChild>
                                        <w:div w:id="230040422">
                                          <w:marLeft w:val="0"/>
                                          <w:marRight w:val="0"/>
                                          <w:marTop w:val="0"/>
                                          <w:marBottom w:val="0"/>
                                          <w:divBdr>
                                            <w:top w:val="none" w:sz="0" w:space="0" w:color="auto"/>
                                            <w:left w:val="none" w:sz="0" w:space="0" w:color="auto"/>
                                            <w:bottom w:val="none" w:sz="0" w:space="0" w:color="auto"/>
                                            <w:right w:val="none" w:sz="0" w:space="0" w:color="auto"/>
                                          </w:divBdr>
                                          <w:divsChild>
                                            <w:div w:id="337392424">
                                              <w:marLeft w:val="0"/>
                                              <w:marRight w:val="0"/>
                                              <w:marTop w:val="0"/>
                                              <w:marBottom w:val="0"/>
                                              <w:divBdr>
                                                <w:top w:val="none" w:sz="0" w:space="0" w:color="auto"/>
                                                <w:left w:val="none" w:sz="0" w:space="0" w:color="auto"/>
                                                <w:bottom w:val="none" w:sz="0" w:space="0" w:color="auto"/>
                                                <w:right w:val="none" w:sz="0" w:space="0" w:color="auto"/>
                                              </w:divBdr>
                                              <w:divsChild>
                                                <w:div w:id="598371942">
                                                  <w:marLeft w:val="0"/>
                                                  <w:marRight w:val="0"/>
                                                  <w:marTop w:val="0"/>
                                                  <w:marBottom w:val="525"/>
                                                  <w:divBdr>
                                                    <w:top w:val="none" w:sz="0" w:space="0" w:color="auto"/>
                                                    <w:left w:val="none" w:sz="0" w:space="0" w:color="auto"/>
                                                    <w:bottom w:val="none" w:sz="0" w:space="0" w:color="auto"/>
                                                    <w:right w:val="none" w:sz="0" w:space="0" w:color="auto"/>
                                                  </w:divBdr>
                                                  <w:divsChild>
                                                    <w:div w:id="180049867">
                                                      <w:marLeft w:val="0"/>
                                                      <w:marRight w:val="0"/>
                                                      <w:marTop w:val="0"/>
                                                      <w:marBottom w:val="0"/>
                                                      <w:divBdr>
                                                        <w:top w:val="none" w:sz="0" w:space="0" w:color="auto"/>
                                                        <w:left w:val="none" w:sz="0" w:space="0" w:color="auto"/>
                                                        <w:bottom w:val="none" w:sz="0" w:space="0" w:color="auto"/>
                                                        <w:right w:val="none" w:sz="0" w:space="0" w:color="auto"/>
                                                      </w:divBdr>
                                                    </w:div>
                                                  </w:divsChild>
                                                </w:div>
                                                <w:div w:id="883176015">
                                                  <w:marLeft w:val="0"/>
                                                  <w:marRight w:val="0"/>
                                                  <w:marTop w:val="0"/>
                                                  <w:marBottom w:val="525"/>
                                                  <w:divBdr>
                                                    <w:top w:val="none" w:sz="0" w:space="0" w:color="auto"/>
                                                    <w:left w:val="none" w:sz="0" w:space="0" w:color="auto"/>
                                                    <w:bottom w:val="none" w:sz="0" w:space="0" w:color="auto"/>
                                                    <w:right w:val="none" w:sz="0" w:space="0" w:color="auto"/>
                                                  </w:divBdr>
                                                  <w:divsChild>
                                                    <w:div w:id="1772823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51643357">
          <w:marLeft w:val="-225"/>
          <w:marRight w:val="-225"/>
          <w:marTop w:val="0"/>
          <w:marBottom w:val="0"/>
          <w:divBdr>
            <w:top w:val="none" w:sz="0" w:space="0" w:color="auto"/>
            <w:left w:val="none" w:sz="0" w:space="0" w:color="auto"/>
            <w:bottom w:val="none" w:sz="0" w:space="0" w:color="auto"/>
            <w:right w:val="none" w:sz="0" w:space="0" w:color="auto"/>
          </w:divBdr>
          <w:divsChild>
            <w:div w:id="2113434411">
              <w:marLeft w:val="0"/>
              <w:marRight w:val="0"/>
              <w:marTop w:val="0"/>
              <w:marBottom w:val="0"/>
              <w:divBdr>
                <w:top w:val="none" w:sz="0" w:space="0" w:color="auto"/>
                <w:left w:val="none" w:sz="0" w:space="0" w:color="auto"/>
                <w:bottom w:val="none" w:sz="0" w:space="0" w:color="auto"/>
                <w:right w:val="none" w:sz="0" w:space="0" w:color="auto"/>
              </w:divBdr>
              <w:divsChild>
                <w:div w:id="1564369383">
                  <w:marLeft w:val="0"/>
                  <w:marRight w:val="0"/>
                  <w:marTop w:val="0"/>
                  <w:marBottom w:val="0"/>
                  <w:divBdr>
                    <w:top w:val="none" w:sz="0" w:space="0" w:color="auto"/>
                    <w:left w:val="none" w:sz="0" w:space="0" w:color="auto"/>
                    <w:bottom w:val="none" w:sz="0" w:space="0" w:color="auto"/>
                    <w:right w:val="none" w:sz="0" w:space="0" w:color="auto"/>
                  </w:divBdr>
                  <w:divsChild>
                    <w:div w:id="315036702">
                      <w:marLeft w:val="0"/>
                      <w:marRight w:val="0"/>
                      <w:marTop w:val="0"/>
                      <w:marBottom w:val="0"/>
                      <w:divBdr>
                        <w:top w:val="none" w:sz="0" w:space="0" w:color="auto"/>
                        <w:left w:val="none" w:sz="0" w:space="0" w:color="auto"/>
                        <w:bottom w:val="none" w:sz="0" w:space="0" w:color="auto"/>
                        <w:right w:val="none" w:sz="0" w:space="0" w:color="auto"/>
                      </w:divBdr>
                      <w:divsChild>
                        <w:div w:id="1233662106">
                          <w:marLeft w:val="0"/>
                          <w:marRight w:val="0"/>
                          <w:marTop w:val="0"/>
                          <w:marBottom w:val="0"/>
                          <w:divBdr>
                            <w:top w:val="none" w:sz="0" w:space="0" w:color="auto"/>
                            <w:left w:val="none" w:sz="0" w:space="0" w:color="auto"/>
                            <w:bottom w:val="none" w:sz="0" w:space="0" w:color="auto"/>
                            <w:right w:val="none" w:sz="0" w:space="0" w:color="auto"/>
                          </w:divBdr>
                          <w:divsChild>
                            <w:div w:id="1640501518">
                              <w:marLeft w:val="0"/>
                              <w:marRight w:val="0"/>
                              <w:marTop w:val="0"/>
                              <w:marBottom w:val="525"/>
                              <w:divBdr>
                                <w:top w:val="none" w:sz="0" w:space="0" w:color="auto"/>
                                <w:left w:val="none" w:sz="0" w:space="0" w:color="auto"/>
                                <w:bottom w:val="none" w:sz="0" w:space="0" w:color="auto"/>
                                <w:right w:val="none" w:sz="0" w:space="0" w:color="auto"/>
                              </w:divBdr>
                              <w:divsChild>
                                <w:div w:id="1488015238">
                                  <w:marLeft w:val="0"/>
                                  <w:marRight w:val="0"/>
                                  <w:marTop w:val="0"/>
                                  <w:marBottom w:val="0"/>
                                  <w:divBdr>
                                    <w:top w:val="none" w:sz="0" w:space="0" w:color="auto"/>
                                    <w:left w:val="none" w:sz="0" w:space="0" w:color="auto"/>
                                    <w:bottom w:val="none" w:sz="0" w:space="0" w:color="auto"/>
                                    <w:right w:val="none" w:sz="0" w:space="0" w:color="auto"/>
                                  </w:divBdr>
                                  <w:divsChild>
                                    <w:div w:id="1255624698">
                                      <w:marLeft w:val="0"/>
                                      <w:marRight w:val="0"/>
                                      <w:marTop w:val="0"/>
                                      <w:marBottom w:val="9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85004867">
          <w:marLeft w:val="-225"/>
          <w:marRight w:val="-225"/>
          <w:marTop w:val="0"/>
          <w:marBottom w:val="0"/>
          <w:divBdr>
            <w:top w:val="none" w:sz="0" w:space="0" w:color="auto"/>
            <w:left w:val="none" w:sz="0" w:space="0" w:color="auto"/>
            <w:bottom w:val="none" w:sz="0" w:space="0" w:color="auto"/>
            <w:right w:val="none" w:sz="0" w:space="0" w:color="auto"/>
          </w:divBdr>
          <w:divsChild>
            <w:div w:id="909659032">
              <w:marLeft w:val="0"/>
              <w:marRight w:val="0"/>
              <w:marTop w:val="0"/>
              <w:marBottom w:val="0"/>
              <w:divBdr>
                <w:top w:val="none" w:sz="0" w:space="0" w:color="auto"/>
                <w:left w:val="none" w:sz="0" w:space="0" w:color="auto"/>
                <w:bottom w:val="none" w:sz="0" w:space="0" w:color="auto"/>
                <w:right w:val="none" w:sz="0" w:space="0" w:color="auto"/>
              </w:divBdr>
              <w:divsChild>
                <w:div w:id="1240289897">
                  <w:marLeft w:val="-225"/>
                  <w:marRight w:val="-225"/>
                  <w:marTop w:val="0"/>
                  <w:marBottom w:val="0"/>
                  <w:divBdr>
                    <w:top w:val="none" w:sz="0" w:space="0" w:color="auto"/>
                    <w:left w:val="none" w:sz="0" w:space="0" w:color="auto"/>
                    <w:bottom w:val="none" w:sz="0" w:space="0" w:color="auto"/>
                    <w:right w:val="none" w:sz="0" w:space="0" w:color="auto"/>
                  </w:divBdr>
                  <w:divsChild>
                    <w:div w:id="345836326">
                      <w:marLeft w:val="0"/>
                      <w:marRight w:val="0"/>
                      <w:marTop w:val="0"/>
                      <w:marBottom w:val="0"/>
                      <w:divBdr>
                        <w:top w:val="none" w:sz="0" w:space="0" w:color="auto"/>
                        <w:left w:val="none" w:sz="0" w:space="0" w:color="auto"/>
                        <w:bottom w:val="none" w:sz="0" w:space="0" w:color="auto"/>
                        <w:right w:val="none" w:sz="0" w:space="0" w:color="auto"/>
                      </w:divBdr>
                      <w:divsChild>
                        <w:div w:id="666633263">
                          <w:marLeft w:val="0"/>
                          <w:marRight w:val="0"/>
                          <w:marTop w:val="0"/>
                          <w:marBottom w:val="0"/>
                          <w:divBdr>
                            <w:top w:val="none" w:sz="0" w:space="0" w:color="auto"/>
                            <w:left w:val="none" w:sz="0" w:space="0" w:color="auto"/>
                            <w:bottom w:val="none" w:sz="0" w:space="0" w:color="auto"/>
                            <w:right w:val="none" w:sz="0" w:space="0" w:color="auto"/>
                          </w:divBdr>
                          <w:divsChild>
                            <w:div w:id="867720566">
                              <w:marLeft w:val="0"/>
                              <w:marRight w:val="0"/>
                              <w:marTop w:val="0"/>
                              <w:marBottom w:val="0"/>
                              <w:divBdr>
                                <w:top w:val="none" w:sz="0" w:space="0" w:color="auto"/>
                                <w:left w:val="none" w:sz="0" w:space="0" w:color="auto"/>
                                <w:bottom w:val="none" w:sz="0" w:space="0" w:color="auto"/>
                                <w:right w:val="none" w:sz="0" w:space="0" w:color="auto"/>
                              </w:divBdr>
                              <w:divsChild>
                                <w:div w:id="1605453847">
                                  <w:marLeft w:val="0"/>
                                  <w:marRight w:val="0"/>
                                  <w:marTop w:val="0"/>
                                  <w:marBottom w:val="0"/>
                                  <w:divBdr>
                                    <w:top w:val="none" w:sz="0" w:space="0" w:color="auto"/>
                                    <w:left w:val="none" w:sz="0" w:space="0" w:color="auto"/>
                                    <w:bottom w:val="none" w:sz="0" w:space="0" w:color="auto"/>
                                    <w:right w:val="none" w:sz="0" w:space="0" w:color="auto"/>
                                  </w:divBdr>
                                  <w:divsChild>
                                    <w:div w:id="1870993346">
                                      <w:marLeft w:val="0"/>
                                      <w:marRight w:val="0"/>
                                      <w:marTop w:val="0"/>
                                      <w:marBottom w:val="0"/>
                                      <w:divBdr>
                                        <w:top w:val="none" w:sz="0" w:space="0" w:color="auto"/>
                                        <w:left w:val="none" w:sz="0" w:space="0" w:color="auto"/>
                                        <w:bottom w:val="none" w:sz="0" w:space="0" w:color="auto"/>
                                        <w:right w:val="none" w:sz="0" w:space="0" w:color="auto"/>
                                      </w:divBdr>
                                      <w:divsChild>
                                        <w:div w:id="481510991">
                                          <w:marLeft w:val="0"/>
                                          <w:marRight w:val="0"/>
                                          <w:marTop w:val="0"/>
                                          <w:marBottom w:val="0"/>
                                          <w:divBdr>
                                            <w:top w:val="none" w:sz="0" w:space="0" w:color="auto"/>
                                            <w:left w:val="none" w:sz="0" w:space="0" w:color="auto"/>
                                            <w:bottom w:val="none" w:sz="0" w:space="0" w:color="auto"/>
                                            <w:right w:val="none" w:sz="0" w:space="0" w:color="auto"/>
                                          </w:divBdr>
                                          <w:divsChild>
                                            <w:div w:id="442499513">
                                              <w:marLeft w:val="0"/>
                                              <w:marRight w:val="0"/>
                                              <w:marTop w:val="0"/>
                                              <w:marBottom w:val="0"/>
                                              <w:divBdr>
                                                <w:top w:val="none" w:sz="0" w:space="0" w:color="auto"/>
                                                <w:left w:val="none" w:sz="0" w:space="0" w:color="auto"/>
                                                <w:bottom w:val="none" w:sz="0" w:space="0" w:color="auto"/>
                                                <w:right w:val="none" w:sz="0" w:space="0" w:color="auto"/>
                                              </w:divBdr>
                                              <w:divsChild>
                                                <w:div w:id="801003930">
                                                  <w:marLeft w:val="0"/>
                                                  <w:marRight w:val="0"/>
                                                  <w:marTop w:val="0"/>
                                                  <w:marBottom w:val="525"/>
                                                  <w:divBdr>
                                                    <w:top w:val="none" w:sz="0" w:space="0" w:color="auto"/>
                                                    <w:left w:val="none" w:sz="0" w:space="0" w:color="auto"/>
                                                    <w:bottom w:val="none" w:sz="0" w:space="0" w:color="auto"/>
                                                    <w:right w:val="none" w:sz="0" w:space="0" w:color="auto"/>
                                                  </w:divBdr>
                                                  <w:divsChild>
                                                    <w:div w:id="1946309015">
                                                      <w:marLeft w:val="0"/>
                                                      <w:marRight w:val="0"/>
                                                      <w:marTop w:val="0"/>
                                                      <w:marBottom w:val="0"/>
                                                      <w:divBdr>
                                                        <w:top w:val="none" w:sz="0" w:space="0" w:color="auto"/>
                                                        <w:left w:val="none" w:sz="0" w:space="0" w:color="auto"/>
                                                        <w:bottom w:val="none" w:sz="0" w:space="0" w:color="auto"/>
                                                        <w:right w:val="none" w:sz="0" w:space="0" w:color="auto"/>
                                                      </w:divBdr>
                                                    </w:div>
                                                  </w:divsChild>
                                                </w:div>
                                                <w:div w:id="1532917302">
                                                  <w:marLeft w:val="0"/>
                                                  <w:marRight w:val="0"/>
                                                  <w:marTop w:val="0"/>
                                                  <w:marBottom w:val="525"/>
                                                  <w:divBdr>
                                                    <w:top w:val="none" w:sz="0" w:space="0" w:color="auto"/>
                                                    <w:left w:val="none" w:sz="0" w:space="0" w:color="auto"/>
                                                    <w:bottom w:val="none" w:sz="0" w:space="0" w:color="auto"/>
                                                    <w:right w:val="none" w:sz="0" w:space="0" w:color="auto"/>
                                                  </w:divBdr>
                                                  <w:divsChild>
                                                    <w:div w:id="290863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976923">
                                      <w:marLeft w:val="0"/>
                                      <w:marRight w:val="0"/>
                                      <w:marTop w:val="0"/>
                                      <w:marBottom w:val="0"/>
                                      <w:divBdr>
                                        <w:top w:val="none" w:sz="0" w:space="0" w:color="auto"/>
                                        <w:left w:val="none" w:sz="0" w:space="0" w:color="auto"/>
                                        <w:bottom w:val="none" w:sz="0" w:space="0" w:color="auto"/>
                                        <w:right w:val="none" w:sz="0" w:space="0" w:color="auto"/>
                                      </w:divBdr>
                                      <w:divsChild>
                                        <w:div w:id="659891361">
                                          <w:marLeft w:val="0"/>
                                          <w:marRight w:val="0"/>
                                          <w:marTop w:val="0"/>
                                          <w:marBottom w:val="0"/>
                                          <w:divBdr>
                                            <w:top w:val="none" w:sz="0" w:space="0" w:color="auto"/>
                                            <w:left w:val="none" w:sz="0" w:space="0" w:color="auto"/>
                                            <w:bottom w:val="none" w:sz="0" w:space="0" w:color="auto"/>
                                            <w:right w:val="none" w:sz="0" w:space="0" w:color="auto"/>
                                          </w:divBdr>
                                          <w:divsChild>
                                            <w:div w:id="1758794284">
                                              <w:marLeft w:val="0"/>
                                              <w:marRight w:val="0"/>
                                              <w:marTop w:val="0"/>
                                              <w:marBottom w:val="0"/>
                                              <w:divBdr>
                                                <w:top w:val="none" w:sz="0" w:space="0" w:color="auto"/>
                                                <w:left w:val="none" w:sz="0" w:space="0" w:color="auto"/>
                                                <w:bottom w:val="none" w:sz="0" w:space="0" w:color="auto"/>
                                                <w:right w:val="none" w:sz="0" w:space="0" w:color="auto"/>
                                              </w:divBdr>
                                              <w:divsChild>
                                                <w:div w:id="1991401863">
                                                  <w:marLeft w:val="0"/>
                                                  <w:marRight w:val="0"/>
                                                  <w:marTop w:val="0"/>
                                                  <w:marBottom w:val="525"/>
                                                  <w:divBdr>
                                                    <w:top w:val="none" w:sz="0" w:space="0" w:color="auto"/>
                                                    <w:left w:val="none" w:sz="0" w:space="0" w:color="auto"/>
                                                    <w:bottom w:val="none" w:sz="0" w:space="0" w:color="auto"/>
                                                    <w:right w:val="none" w:sz="0" w:space="0" w:color="auto"/>
                                                  </w:divBdr>
                                                  <w:divsChild>
                                                    <w:div w:id="1870757773">
                                                      <w:marLeft w:val="0"/>
                                                      <w:marRight w:val="0"/>
                                                      <w:marTop w:val="0"/>
                                                      <w:marBottom w:val="0"/>
                                                      <w:divBdr>
                                                        <w:top w:val="none" w:sz="0" w:space="0" w:color="auto"/>
                                                        <w:left w:val="none" w:sz="0" w:space="0" w:color="auto"/>
                                                        <w:bottom w:val="none" w:sz="0" w:space="0" w:color="auto"/>
                                                        <w:right w:val="none" w:sz="0" w:space="0" w:color="auto"/>
                                                      </w:divBdr>
                                                    </w:div>
                                                  </w:divsChild>
                                                </w:div>
                                                <w:div w:id="1978759359">
                                                  <w:marLeft w:val="0"/>
                                                  <w:marRight w:val="0"/>
                                                  <w:marTop w:val="0"/>
                                                  <w:marBottom w:val="525"/>
                                                  <w:divBdr>
                                                    <w:top w:val="none" w:sz="0" w:space="0" w:color="auto"/>
                                                    <w:left w:val="none" w:sz="0" w:space="0" w:color="auto"/>
                                                    <w:bottom w:val="none" w:sz="0" w:space="0" w:color="auto"/>
                                                    <w:right w:val="none" w:sz="0" w:space="0" w:color="auto"/>
                                                  </w:divBdr>
                                                  <w:divsChild>
                                                    <w:div w:id="548299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0699499">
                                      <w:marLeft w:val="0"/>
                                      <w:marRight w:val="0"/>
                                      <w:marTop w:val="0"/>
                                      <w:marBottom w:val="0"/>
                                      <w:divBdr>
                                        <w:top w:val="none" w:sz="0" w:space="0" w:color="auto"/>
                                        <w:left w:val="none" w:sz="0" w:space="0" w:color="auto"/>
                                        <w:bottom w:val="none" w:sz="0" w:space="0" w:color="auto"/>
                                        <w:right w:val="none" w:sz="0" w:space="0" w:color="auto"/>
                                      </w:divBdr>
                                      <w:divsChild>
                                        <w:div w:id="330988675">
                                          <w:marLeft w:val="0"/>
                                          <w:marRight w:val="0"/>
                                          <w:marTop w:val="0"/>
                                          <w:marBottom w:val="0"/>
                                          <w:divBdr>
                                            <w:top w:val="none" w:sz="0" w:space="0" w:color="auto"/>
                                            <w:left w:val="none" w:sz="0" w:space="0" w:color="auto"/>
                                            <w:bottom w:val="none" w:sz="0" w:space="0" w:color="auto"/>
                                            <w:right w:val="none" w:sz="0" w:space="0" w:color="auto"/>
                                          </w:divBdr>
                                          <w:divsChild>
                                            <w:div w:id="787044992">
                                              <w:marLeft w:val="0"/>
                                              <w:marRight w:val="0"/>
                                              <w:marTop w:val="0"/>
                                              <w:marBottom w:val="0"/>
                                              <w:divBdr>
                                                <w:top w:val="none" w:sz="0" w:space="0" w:color="auto"/>
                                                <w:left w:val="none" w:sz="0" w:space="0" w:color="auto"/>
                                                <w:bottom w:val="none" w:sz="0" w:space="0" w:color="auto"/>
                                                <w:right w:val="none" w:sz="0" w:space="0" w:color="auto"/>
                                              </w:divBdr>
                                              <w:divsChild>
                                                <w:div w:id="1894612547">
                                                  <w:marLeft w:val="0"/>
                                                  <w:marRight w:val="0"/>
                                                  <w:marTop w:val="0"/>
                                                  <w:marBottom w:val="525"/>
                                                  <w:divBdr>
                                                    <w:top w:val="none" w:sz="0" w:space="0" w:color="auto"/>
                                                    <w:left w:val="none" w:sz="0" w:space="0" w:color="auto"/>
                                                    <w:bottom w:val="none" w:sz="0" w:space="0" w:color="auto"/>
                                                    <w:right w:val="none" w:sz="0" w:space="0" w:color="auto"/>
                                                  </w:divBdr>
                                                  <w:divsChild>
                                                    <w:div w:id="1265501220">
                                                      <w:marLeft w:val="0"/>
                                                      <w:marRight w:val="0"/>
                                                      <w:marTop w:val="0"/>
                                                      <w:marBottom w:val="0"/>
                                                      <w:divBdr>
                                                        <w:top w:val="none" w:sz="0" w:space="0" w:color="auto"/>
                                                        <w:left w:val="none" w:sz="0" w:space="0" w:color="auto"/>
                                                        <w:bottom w:val="none" w:sz="0" w:space="0" w:color="auto"/>
                                                        <w:right w:val="none" w:sz="0" w:space="0" w:color="auto"/>
                                                      </w:divBdr>
                                                    </w:div>
                                                  </w:divsChild>
                                                </w:div>
                                                <w:div w:id="389038192">
                                                  <w:marLeft w:val="0"/>
                                                  <w:marRight w:val="0"/>
                                                  <w:marTop w:val="0"/>
                                                  <w:marBottom w:val="525"/>
                                                  <w:divBdr>
                                                    <w:top w:val="none" w:sz="0" w:space="0" w:color="auto"/>
                                                    <w:left w:val="none" w:sz="0" w:space="0" w:color="auto"/>
                                                    <w:bottom w:val="none" w:sz="0" w:space="0" w:color="auto"/>
                                                    <w:right w:val="none" w:sz="0" w:space="0" w:color="auto"/>
                                                  </w:divBdr>
                                                  <w:divsChild>
                                                    <w:div w:id="1920289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02240677">
          <w:marLeft w:val="-225"/>
          <w:marRight w:val="-225"/>
          <w:marTop w:val="0"/>
          <w:marBottom w:val="0"/>
          <w:divBdr>
            <w:top w:val="none" w:sz="0" w:space="0" w:color="auto"/>
            <w:left w:val="none" w:sz="0" w:space="0" w:color="auto"/>
            <w:bottom w:val="none" w:sz="0" w:space="0" w:color="auto"/>
            <w:right w:val="none" w:sz="0" w:space="0" w:color="auto"/>
          </w:divBdr>
          <w:divsChild>
            <w:div w:id="1356465488">
              <w:marLeft w:val="0"/>
              <w:marRight w:val="0"/>
              <w:marTop w:val="0"/>
              <w:marBottom w:val="0"/>
              <w:divBdr>
                <w:top w:val="none" w:sz="0" w:space="0" w:color="auto"/>
                <w:left w:val="none" w:sz="0" w:space="0" w:color="auto"/>
                <w:bottom w:val="none" w:sz="0" w:space="0" w:color="auto"/>
                <w:right w:val="none" w:sz="0" w:space="0" w:color="auto"/>
              </w:divBdr>
              <w:divsChild>
                <w:div w:id="863906694">
                  <w:marLeft w:val="-225"/>
                  <w:marRight w:val="-225"/>
                  <w:marTop w:val="0"/>
                  <w:marBottom w:val="0"/>
                  <w:divBdr>
                    <w:top w:val="none" w:sz="0" w:space="0" w:color="auto"/>
                    <w:left w:val="none" w:sz="0" w:space="0" w:color="auto"/>
                    <w:bottom w:val="none" w:sz="0" w:space="0" w:color="auto"/>
                    <w:right w:val="none" w:sz="0" w:space="0" w:color="auto"/>
                  </w:divBdr>
                  <w:divsChild>
                    <w:div w:id="1450081510">
                      <w:marLeft w:val="0"/>
                      <w:marRight w:val="0"/>
                      <w:marTop w:val="0"/>
                      <w:marBottom w:val="0"/>
                      <w:divBdr>
                        <w:top w:val="none" w:sz="0" w:space="0" w:color="auto"/>
                        <w:left w:val="none" w:sz="0" w:space="0" w:color="auto"/>
                        <w:bottom w:val="none" w:sz="0" w:space="0" w:color="auto"/>
                        <w:right w:val="none" w:sz="0" w:space="0" w:color="auto"/>
                      </w:divBdr>
                      <w:divsChild>
                        <w:div w:id="1395348668">
                          <w:marLeft w:val="0"/>
                          <w:marRight w:val="0"/>
                          <w:marTop w:val="0"/>
                          <w:marBottom w:val="0"/>
                          <w:divBdr>
                            <w:top w:val="none" w:sz="0" w:space="0" w:color="auto"/>
                            <w:left w:val="none" w:sz="0" w:space="0" w:color="auto"/>
                            <w:bottom w:val="none" w:sz="0" w:space="0" w:color="auto"/>
                            <w:right w:val="none" w:sz="0" w:space="0" w:color="auto"/>
                          </w:divBdr>
                          <w:divsChild>
                            <w:div w:id="1440683362">
                              <w:marLeft w:val="0"/>
                              <w:marRight w:val="0"/>
                              <w:marTop w:val="0"/>
                              <w:marBottom w:val="0"/>
                              <w:divBdr>
                                <w:top w:val="none" w:sz="0" w:space="0" w:color="auto"/>
                                <w:left w:val="none" w:sz="0" w:space="0" w:color="auto"/>
                                <w:bottom w:val="none" w:sz="0" w:space="0" w:color="auto"/>
                                <w:right w:val="none" w:sz="0" w:space="0" w:color="auto"/>
                              </w:divBdr>
                              <w:divsChild>
                                <w:div w:id="594750462">
                                  <w:marLeft w:val="-225"/>
                                  <w:marRight w:val="-225"/>
                                  <w:marTop w:val="0"/>
                                  <w:marBottom w:val="0"/>
                                  <w:divBdr>
                                    <w:top w:val="none" w:sz="0" w:space="0" w:color="auto"/>
                                    <w:left w:val="none" w:sz="0" w:space="0" w:color="auto"/>
                                    <w:bottom w:val="none" w:sz="0" w:space="0" w:color="auto"/>
                                    <w:right w:val="none" w:sz="0" w:space="0" w:color="auto"/>
                                  </w:divBdr>
                                  <w:divsChild>
                                    <w:div w:id="1584219695">
                                      <w:marLeft w:val="0"/>
                                      <w:marRight w:val="0"/>
                                      <w:marTop w:val="0"/>
                                      <w:marBottom w:val="0"/>
                                      <w:divBdr>
                                        <w:top w:val="none" w:sz="0" w:space="0" w:color="auto"/>
                                        <w:left w:val="none" w:sz="0" w:space="0" w:color="auto"/>
                                        <w:bottom w:val="none" w:sz="0" w:space="0" w:color="auto"/>
                                        <w:right w:val="none" w:sz="0" w:space="0" w:color="auto"/>
                                      </w:divBdr>
                                      <w:divsChild>
                                        <w:div w:id="1065295288">
                                          <w:marLeft w:val="0"/>
                                          <w:marRight w:val="0"/>
                                          <w:marTop w:val="0"/>
                                          <w:marBottom w:val="0"/>
                                          <w:divBdr>
                                            <w:top w:val="none" w:sz="0" w:space="0" w:color="auto"/>
                                            <w:left w:val="none" w:sz="0" w:space="0" w:color="auto"/>
                                            <w:bottom w:val="none" w:sz="0" w:space="0" w:color="auto"/>
                                            <w:right w:val="none" w:sz="0" w:space="0" w:color="auto"/>
                                          </w:divBdr>
                                          <w:divsChild>
                                            <w:div w:id="1088236175">
                                              <w:marLeft w:val="0"/>
                                              <w:marRight w:val="0"/>
                                              <w:marTop w:val="0"/>
                                              <w:marBottom w:val="0"/>
                                              <w:divBdr>
                                                <w:top w:val="none" w:sz="0" w:space="0" w:color="auto"/>
                                                <w:left w:val="none" w:sz="0" w:space="0" w:color="auto"/>
                                                <w:bottom w:val="none" w:sz="0" w:space="0" w:color="auto"/>
                                                <w:right w:val="none" w:sz="0" w:space="0" w:color="auto"/>
                                              </w:divBdr>
                                              <w:divsChild>
                                                <w:div w:id="1605770508">
                                                  <w:marLeft w:val="0"/>
                                                  <w:marRight w:val="0"/>
                                                  <w:marTop w:val="0"/>
                                                  <w:marBottom w:val="525"/>
                                                  <w:divBdr>
                                                    <w:top w:val="none" w:sz="0" w:space="0" w:color="auto"/>
                                                    <w:left w:val="none" w:sz="0" w:space="0" w:color="auto"/>
                                                    <w:bottom w:val="none" w:sz="0" w:space="0" w:color="auto"/>
                                                    <w:right w:val="none" w:sz="0" w:space="0" w:color="auto"/>
                                                  </w:divBdr>
                                                  <w:divsChild>
                                                    <w:div w:id="1678073114">
                                                      <w:marLeft w:val="0"/>
                                                      <w:marRight w:val="0"/>
                                                      <w:marTop w:val="0"/>
                                                      <w:marBottom w:val="0"/>
                                                      <w:divBdr>
                                                        <w:top w:val="none" w:sz="0" w:space="0" w:color="auto"/>
                                                        <w:left w:val="none" w:sz="0" w:space="0" w:color="auto"/>
                                                        <w:bottom w:val="none" w:sz="0" w:space="0" w:color="auto"/>
                                                        <w:right w:val="none" w:sz="0" w:space="0" w:color="auto"/>
                                                      </w:divBdr>
                                                    </w:div>
                                                  </w:divsChild>
                                                </w:div>
                                                <w:div w:id="960653594">
                                                  <w:marLeft w:val="0"/>
                                                  <w:marRight w:val="0"/>
                                                  <w:marTop w:val="0"/>
                                                  <w:marBottom w:val="525"/>
                                                  <w:divBdr>
                                                    <w:top w:val="none" w:sz="0" w:space="0" w:color="auto"/>
                                                    <w:left w:val="none" w:sz="0" w:space="0" w:color="auto"/>
                                                    <w:bottom w:val="none" w:sz="0" w:space="0" w:color="auto"/>
                                                    <w:right w:val="none" w:sz="0" w:space="0" w:color="auto"/>
                                                  </w:divBdr>
                                                  <w:divsChild>
                                                    <w:div w:id="1688602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8672090">
      <w:bodyDiv w:val="1"/>
      <w:marLeft w:val="0"/>
      <w:marRight w:val="0"/>
      <w:marTop w:val="0"/>
      <w:marBottom w:val="0"/>
      <w:divBdr>
        <w:top w:val="none" w:sz="0" w:space="0" w:color="auto"/>
        <w:left w:val="none" w:sz="0" w:space="0" w:color="auto"/>
        <w:bottom w:val="none" w:sz="0" w:space="0" w:color="auto"/>
        <w:right w:val="none" w:sz="0" w:space="0" w:color="auto"/>
      </w:divBdr>
      <w:divsChild>
        <w:div w:id="196356704">
          <w:marLeft w:val="0"/>
          <w:marRight w:val="0"/>
          <w:marTop w:val="15"/>
          <w:marBottom w:val="0"/>
          <w:divBdr>
            <w:top w:val="none" w:sz="0" w:space="0" w:color="auto"/>
            <w:left w:val="none" w:sz="0" w:space="0" w:color="auto"/>
            <w:bottom w:val="none" w:sz="0" w:space="0" w:color="auto"/>
            <w:right w:val="none" w:sz="0" w:space="0" w:color="auto"/>
          </w:divBdr>
          <w:divsChild>
            <w:div w:id="214003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846314">
      <w:bodyDiv w:val="1"/>
      <w:marLeft w:val="0"/>
      <w:marRight w:val="0"/>
      <w:marTop w:val="0"/>
      <w:marBottom w:val="0"/>
      <w:divBdr>
        <w:top w:val="none" w:sz="0" w:space="0" w:color="auto"/>
        <w:left w:val="none" w:sz="0" w:space="0" w:color="auto"/>
        <w:bottom w:val="none" w:sz="0" w:space="0" w:color="auto"/>
        <w:right w:val="none" w:sz="0" w:space="0" w:color="auto"/>
      </w:divBdr>
      <w:divsChild>
        <w:div w:id="1046564411">
          <w:marLeft w:val="0"/>
          <w:marRight w:val="0"/>
          <w:marTop w:val="0"/>
          <w:marBottom w:val="0"/>
          <w:divBdr>
            <w:top w:val="none" w:sz="0" w:space="0" w:color="auto"/>
            <w:left w:val="none" w:sz="0" w:space="0" w:color="auto"/>
            <w:bottom w:val="none" w:sz="0" w:space="0" w:color="auto"/>
            <w:right w:val="none" w:sz="0" w:space="0" w:color="auto"/>
          </w:divBdr>
          <w:divsChild>
            <w:div w:id="1530993307">
              <w:marLeft w:val="0"/>
              <w:marRight w:val="0"/>
              <w:marTop w:val="0"/>
              <w:marBottom w:val="0"/>
              <w:divBdr>
                <w:top w:val="none" w:sz="0" w:space="0" w:color="auto"/>
                <w:left w:val="none" w:sz="0" w:space="0" w:color="auto"/>
                <w:bottom w:val="none" w:sz="0" w:space="0" w:color="auto"/>
                <w:right w:val="none" w:sz="0" w:space="0" w:color="auto"/>
              </w:divBdr>
              <w:divsChild>
                <w:div w:id="718164193">
                  <w:marLeft w:val="-120"/>
                  <w:marRight w:val="-120"/>
                  <w:marTop w:val="0"/>
                  <w:marBottom w:val="0"/>
                  <w:divBdr>
                    <w:top w:val="none" w:sz="0" w:space="0" w:color="auto"/>
                    <w:left w:val="none" w:sz="0" w:space="0" w:color="auto"/>
                    <w:bottom w:val="none" w:sz="0" w:space="0" w:color="auto"/>
                    <w:right w:val="none" w:sz="0" w:space="0" w:color="auto"/>
                  </w:divBdr>
                  <w:divsChild>
                    <w:div w:id="856969736">
                      <w:marLeft w:val="0"/>
                      <w:marRight w:val="0"/>
                      <w:marTop w:val="0"/>
                      <w:marBottom w:val="0"/>
                      <w:divBdr>
                        <w:top w:val="none" w:sz="0" w:space="0" w:color="auto"/>
                        <w:left w:val="none" w:sz="0" w:space="0" w:color="auto"/>
                        <w:bottom w:val="none" w:sz="0" w:space="0" w:color="auto"/>
                        <w:right w:val="none" w:sz="0" w:space="0" w:color="auto"/>
                      </w:divBdr>
                      <w:divsChild>
                        <w:div w:id="176881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9725585">
          <w:marLeft w:val="0"/>
          <w:marRight w:val="0"/>
          <w:marTop w:val="0"/>
          <w:marBottom w:val="0"/>
          <w:divBdr>
            <w:top w:val="none" w:sz="0" w:space="0" w:color="auto"/>
            <w:left w:val="none" w:sz="0" w:space="0" w:color="auto"/>
            <w:bottom w:val="none" w:sz="0" w:space="0" w:color="auto"/>
            <w:right w:val="none" w:sz="0" w:space="0" w:color="auto"/>
          </w:divBdr>
          <w:divsChild>
            <w:div w:id="1558515051">
              <w:marLeft w:val="0"/>
              <w:marRight w:val="0"/>
              <w:marTop w:val="0"/>
              <w:marBottom w:val="0"/>
              <w:divBdr>
                <w:top w:val="none" w:sz="0" w:space="0" w:color="auto"/>
                <w:left w:val="none" w:sz="0" w:space="0" w:color="auto"/>
                <w:bottom w:val="none" w:sz="0" w:space="0" w:color="auto"/>
                <w:right w:val="none" w:sz="0" w:space="0" w:color="auto"/>
              </w:divBdr>
              <w:divsChild>
                <w:div w:id="1279490306">
                  <w:marLeft w:val="-120"/>
                  <w:marRight w:val="-120"/>
                  <w:marTop w:val="0"/>
                  <w:marBottom w:val="0"/>
                  <w:divBdr>
                    <w:top w:val="none" w:sz="0" w:space="0" w:color="auto"/>
                    <w:left w:val="none" w:sz="0" w:space="0" w:color="auto"/>
                    <w:bottom w:val="none" w:sz="0" w:space="0" w:color="auto"/>
                    <w:right w:val="none" w:sz="0" w:space="0" w:color="auto"/>
                  </w:divBdr>
                  <w:divsChild>
                    <w:div w:id="736587505">
                      <w:marLeft w:val="0"/>
                      <w:marRight w:val="0"/>
                      <w:marTop w:val="0"/>
                      <w:marBottom w:val="0"/>
                      <w:divBdr>
                        <w:top w:val="none" w:sz="0" w:space="0" w:color="auto"/>
                        <w:left w:val="none" w:sz="0" w:space="0" w:color="auto"/>
                        <w:bottom w:val="none" w:sz="0" w:space="0" w:color="auto"/>
                        <w:right w:val="none" w:sz="0" w:space="0" w:color="auto"/>
                      </w:divBdr>
                      <w:divsChild>
                        <w:div w:id="109316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260557">
      <w:bodyDiv w:val="1"/>
      <w:marLeft w:val="0"/>
      <w:marRight w:val="0"/>
      <w:marTop w:val="0"/>
      <w:marBottom w:val="0"/>
      <w:divBdr>
        <w:top w:val="none" w:sz="0" w:space="0" w:color="auto"/>
        <w:left w:val="none" w:sz="0" w:space="0" w:color="auto"/>
        <w:bottom w:val="none" w:sz="0" w:space="0" w:color="auto"/>
        <w:right w:val="none" w:sz="0" w:space="0" w:color="auto"/>
      </w:divBdr>
      <w:divsChild>
        <w:div w:id="29380678">
          <w:marLeft w:val="1500"/>
          <w:marRight w:val="1500"/>
          <w:marTop w:val="0"/>
          <w:marBottom w:val="750"/>
          <w:divBdr>
            <w:top w:val="none" w:sz="0" w:space="0" w:color="auto"/>
            <w:left w:val="none" w:sz="0" w:space="0" w:color="auto"/>
            <w:bottom w:val="none" w:sz="0" w:space="0" w:color="auto"/>
            <w:right w:val="none" w:sz="0" w:space="0" w:color="auto"/>
          </w:divBdr>
          <w:divsChild>
            <w:div w:id="109964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676228">
      <w:bodyDiv w:val="1"/>
      <w:marLeft w:val="0"/>
      <w:marRight w:val="0"/>
      <w:marTop w:val="0"/>
      <w:marBottom w:val="0"/>
      <w:divBdr>
        <w:top w:val="none" w:sz="0" w:space="0" w:color="auto"/>
        <w:left w:val="none" w:sz="0" w:space="0" w:color="auto"/>
        <w:bottom w:val="none" w:sz="0" w:space="0" w:color="auto"/>
        <w:right w:val="none" w:sz="0" w:space="0" w:color="auto"/>
      </w:divBdr>
    </w:div>
    <w:div w:id="1827012759">
      <w:bodyDiv w:val="1"/>
      <w:marLeft w:val="0"/>
      <w:marRight w:val="0"/>
      <w:marTop w:val="0"/>
      <w:marBottom w:val="0"/>
      <w:divBdr>
        <w:top w:val="none" w:sz="0" w:space="0" w:color="auto"/>
        <w:left w:val="none" w:sz="0" w:space="0" w:color="auto"/>
        <w:bottom w:val="none" w:sz="0" w:space="0" w:color="auto"/>
        <w:right w:val="none" w:sz="0" w:space="0" w:color="auto"/>
      </w:divBdr>
      <w:divsChild>
        <w:div w:id="778573480">
          <w:marLeft w:val="0"/>
          <w:marRight w:val="0"/>
          <w:marTop w:val="15"/>
          <w:marBottom w:val="0"/>
          <w:divBdr>
            <w:top w:val="none" w:sz="0" w:space="0" w:color="auto"/>
            <w:left w:val="none" w:sz="0" w:space="0" w:color="auto"/>
            <w:bottom w:val="none" w:sz="0" w:space="0" w:color="auto"/>
            <w:right w:val="none" w:sz="0" w:space="0" w:color="auto"/>
          </w:divBdr>
          <w:divsChild>
            <w:div w:id="915747574">
              <w:marLeft w:val="0"/>
              <w:marRight w:val="0"/>
              <w:marTop w:val="0"/>
              <w:marBottom w:val="0"/>
              <w:divBdr>
                <w:top w:val="none" w:sz="0" w:space="0" w:color="auto"/>
                <w:left w:val="none" w:sz="0" w:space="0" w:color="auto"/>
                <w:bottom w:val="none" w:sz="0" w:space="0" w:color="auto"/>
                <w:right w:val="none" w:sz="0" w:space="0" w:color="auto"/>
              </w:divBdr>
            </w:div>
          </w:divsChild>
        </w:div>
        <w:div w:id="276258292">
          <w:marLeft w:val="0"/>
          <w:marRight w:val="0"/>
          <w:marTop w:val="15"/>
          <w:marBottom w:val="0"/>
          <w:divBdr>
            <w:top w:val="none" w:sz="0" w:space="0" w:color="auto"/>
            <w:left w:val="none" w:sz="0" w:space="0" w:color="auto"/>
            <w:bottom w:val="none" w:sz="0" w:space="0" w:color="auto"/>
            <w:right w:val="none" w:sz="0" w:space="0" w:color="auto"/>
          </w:divBdr>
          <w:divsChild>
            <w:div w:id="1180003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082646">
      <w:bodyDiv w:val="1"/>
      <w:marLeft w:val="0"/>
      <w:marRight w:val="0"/>
      <w:marTop w:val="0"/>
      <w:marBottom w:val="0"/>
      <w:divBdr>
        <w:top w:val="none" w:sz="0" w:space="0" w:color="auto"/>
        <w:left w:val="none" w:sz="0" w:space="0" w:color="auto"/>
        <w:bottom w:val="none" w:sz="0" w:space="0" w:color="auto"/>
        <w:right w:val="none" w:sz="0" w:space="0" w:color="auto"/>
      </w:divBdr>
    </w:div>
    <w:div w:id="2075623197">
      <w:bodyDiv w:val="1"/>
      <w:marLeft w:val="0"/>
      <w:marRight w:val="0"/>
      <w:marTop w:val="0"/>
      <w:marBottom w:val="0"/>
      <w:divBdr>
        <w:top w:val="none" w:sz="0" w:space="0" w:color="auto"/>
        <w:left w:val="none" w:sz="0" w:space="0" w:color="auto"/>
        <w:bottom w:val="none" w:sz="0" w:space="0" w:color="auto"/>
        <w:right w:val="none" w:sz="0" w:space="0" w:color="auto"/>
      </w:divBdr>
    </w:div>
    <w:div w:id="2125494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mailto:presse@innovatiq.com" TargetMode="Externa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2C548C-B680-45B6-8A10-DC6F020B94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783</Words>
  <Characters>5690</Characters>
  <Application>Microsoft Office Word</Application>
  <DocSecurity>4</DocSecurity>
  <Lines>47</Lines>
  <Paragraphs>12</Paragraphs>
  <ScaleCrop>false</ScaleCrop>
  <HeadingPairs>
    <vt:vector size="2" baseType="variant">
      <vt:variant>
        <vt:lpstr>Titel</vt:lpstr>
      </vt:variant>
      <vt:variant>
        <vt:i4>1</vt:i4>
      </vt:variant>
    </vt:vector>
  </HeadingPairs>
  <TitlesOfParts>
    <vt:vector size="1" baseType="lpstr">
      <vt:lpstr>Presseinformation</vt:lpstr>
    </vt:vector>
  </TitlesOfParts>
  <Company>ARBURG</Company>
  <LinksUpToDate>false</LinksUpToDate>
  <CharactersWithSpaces>6461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subject/>
  <dc:creator>werbg1</dc:creator>
  <cp:keywords/>
  <cp:lastModifiedBy>Nurali, Sinem</cp:lastModifiedBy>
  <cp:revision>2</cp:revision>
  <cp:lastPrinted>2011-12-09T13:29:00Z</cp:lastPrinted>
  <dcterms:created xsi:type="dcterms:W3CDTF">2022-11-11T08:58:00Z</dcterms:created>
  <dcterms:modified xsi:type="dcterms:W3CDTF">2022-11-11T08:58:00Z</dcterms:modified>
</cp:coreProperties>
</file>